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3B4" w:rsidRDefault="001553B4">
      <w:pPr>
        <w:pStyle w:val="a3"/>
        <w:ind w:left="142" w:firstLine="0"/>
        <w:jc w:val="left"/>
        <w:rPr>
          <w:sz w:val="20"/>
        </w:rPr>
      </w:pPr>
    </w:p>
    <w:p w:rsidR="00A503F3" w:rsidRPr="009E6DF1" w:rsidRDefault="00A503F3" w:rsidP="00A503F3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A503F3" w:rsidRPr="009E6DF1" w:rsidRDefault="00A503F3" w:rsidP="00A503F3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A503F3" w:rsidRPr="009E6DF1" w:rsidRDefault="00A503F3" w:rsidP="00A503F3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A503F3" w:rsidRPr="009E6DF1" w:rsidRDefault="00A503F3" w:rsidP="00A503F3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A503F3" w:rsidRPr="009E6DF1" w:rsidRDefault="00A503F3" w:rsidP="00A503F3">
      <w:pPr>
        <w:tabs>
          <w:tab w:val="left" w:pos="6795"/>
        </w:tabs>
        <w:suppressAutoHyphens/>
        <w:ind w:firstLine="7371"/>
        <w:jc w:val="right"/>
        <w:rPr>
          <w:rFonts w:eastAsia="Calibri"/>
          <w:b/>
          <w:sz w:val="24"/>
          <w:szCs w:val="24"/>
          <w:lang w:eastAsia="ar-SA"/>
        </w:rPr>
      </w:pPr>
      <w:r w:rsidRPr="009E6DF1">
        <w:rPr>
          <w:rFonts w:eastAsia="Calibri"/>
          <w:b/>
          <w:sz w:val="24"/>
          <w:szCs w:val="24"/>
          <w:lang w:eastAsia="ar-SA"/>
        </w:rPr>
        <w:t>Утверждаю</w:t>
      </w:r>
    </w:p>
    <w:p w:rsidR="00A503F3" w:rsidRPr="009E6DF1" w:rsidRDefault="00A503F3" w:rsidP="00A503F3">
      <w:pPr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Директор школы                   </w:t>
      </w:r>
    </w:p>
    <w:p w:rsidR="00A503F3" w:rsidRPr="009E6DF1" w:rsidRDefault="00A503F3" w:rsidP="00A503F3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___________Н.С. Безматерных             </w:t>
      </w:r>
    </w:p>
    <w:p w:rsidR="00A503F3" w:rsidRPr="009E6DF1" w:rsidRDefault="00A503F3" w:rsidP="00A503F3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A503F3" w:rsidRPr="009E6DF1" w:rsidRDefault="00A503F3" w:rsidP="00A503F3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>«01» сентября 202</w:t>
      </w:r>
      <w:r>
        <w:rPr>
          <w:rFonts w:eastAsia="Calibri"/>
          <w:sz w:val="24"/>
          <w:szCs w:val="24"/>
          <w:lang w:eastAsia="ar-SA"/>
        </w:rPr>
        <w:t>5</w:t>
      </w:r>
      <w:r w:rsidRPr="009E6DF1">
        <w:rPr>
          <w:rFonts w:eastAsia="Calibri"/>
          <w:sz w:val="24"/>
          <w:szCs w:val="24"/>
          <w:lang w:eastAsia="ar-SA"/>
        </w:rPr>
        <w:t>г</w:t>
      </w:r>
    </w:p>
    <w:p w:rsidR="00A503F3" w:rsidRPr="009E6DF1" w:rsidRDefault="00A503F3" w:rsidP="00A503F3">
      <w:pPr>
        <w:suppressAutoHyphens/>
        <w:jc w:val="right"/>
        <w:rPr>
          <w:rFonts w:eastAsia="Calibri"/>
          <w:lang w:eastAsia="ar-SA"/>
        </w:rPr>
      </w:pPr>
    </w:p>
    <w:p w:rsidR="00A503F3" w:rsidRPr="009E6DF1" w:rsidRDefault="00A503F3" w:rsidP="00A503F3">
      <w:pPr>
        <w:suppressAutoHyphens/>
        <w:jc w:val="right"/>
        <w:rPr>
          <w:rFonts w:eastAsia="Calibri"/>
          <w:sz w:val="32"/>
          <w:szCs w:val="32"/>
          <w:lang w:eastAsia="ar-SA"/>
        </w:rPr>
      </w:pPr>
    </w:p>
    <w:p w:rsidR="00A503F3" w:rsidRPr="009E6DF1" w:rsidRDefault="00A503F3" w:rsidP="00A503F3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</w:p>
    <w:p w:rsidR="00A503F3" w:rsidRPr="009E6DF1" w:rsidRDefault="00A503F3" w:rsidP="00A503F3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  <w:r w:rsidRPr="009E6DF1">
        <w:rPr>
          <w:rFonts w:eastAsia="Calibri"/>
          <w:b/>
          <w:sz w:val="52"/>
          <w:szCs w:val="52"/>
          <w:lang w:eastAsia="ar-SA"/>
        </w:rPr>
        <w:t>РАБОЧАЯ  ПРОГРАММА</w:t>
      </w:r>
    </w:p>
    <w:p w:rsidR="00A503F3" w:rsidRPr="009E6DF1" w:rsidRDefault="00A503F3" w:rsidP="00A503F3">
      <w:pPr>
        <w:suppressAutoHyphens/>
        <w:jc w:val="center"/>
        <w:rPr>
          <w:rFonts w:eastAsia="Calibri"/>
          <w:b/>
          <w:sz w:val="48"/>
          <w:szCs w:val="48"/>
          <w:lang w:eastAsia="ar-SA"/>
        </w:rPr>
      </w:pPr>
      <w:r w:rsidRPr="009E6DF1">
        <w:rPr>
          <w:rFonts w:eastAsia="Calibri"/>
          <w:b/>
          <w:sz w:val="48"/>
          <w:szCs w:val="48"/>
          <w:lang w:eastAsia="ar-SA"/>
        </w:rPr>
        <w:t>учебного предмета</w:t>
      </w:r>
    </w:p>
    <w:p w:rsidR="00A503F3" w:rsidRPr="009E6DF1" w:rsidRDefault="00A503F3" w:rsidP="00A503F3">
      <w:pPr>
        <w:suppressAutoHyphens/>
        <w:jc w:val="center"/>
        <w:rPr>
          <w:rFonts w:eastAsia="Calibri"/>
          <w:b/>
          <w:sz w:val="44"/>
          <w:szCs w:val="44"/>
          <w:lang w:eastAsia="ar-SA"/>
        </w:rPr>
      </w:pPr>
      <w:r>
        <w:rPr>
          <w:rFonts w:eastAsia="Calibri"/>
          <w:b/>
          <w:sz w:val="44"/>
          <w:szCs w:val="44"/>
          <w:lang w:eastAsia="ar-SA"/>
        </w:rPr>
        <w:t>«Русский язык</w:t>
      </w:r>
      <w:r w:rsidRPr="009E6DF1">
        <w:rPr>
          <w:rFonts w:eastAsia="Calibri"/>
          <w:b/>
          <w:sz w:val="44"/>
          <w:szCs w:val="44"/>
          <w:lang w:eastAsia="ar-SA"/>
        </w:rPr>
        <w:t>»</w:t>
      </w:r>
    </w:p>
    <w:p w:rsidR="00A503F3" w:rsidRPr="009E6DF1" w:rsidRDefault="00A503F3" w:rsidP="00A503F3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(базовый уровень)</w:t>
      </w:r>
    </w:p>
    <w:p w:rsidR="00A503F3" w:rsidRPr="009E6DF1" w:rsidRDefault="00A503F3" w:rsidP="00A503F3">
      <w:pPr>
        <w:suppressAutoHyphens/>
        <w:jc w:val="center"/>
        <w:rPr>
          <w:rFonts w:eastAsia="Calibri"/>
          <w:b/>
          <w:bCs/>
          <w:sz w:val="48"/>
          <w:szCs w:val="48"/>
          <w:lang w:eastAsia="ar-SA"/>
        </w:rPr>
      </w:pPr>
      <w:r>
        <w:rPr>
          <w:rFonts w:eastAsia="Calibri"/>
          <w:b/>
          <w:bCs/>
          <w:sz w:val="48"/>
          <w:szCs w:val="48"/>
          <w:lang w:eastAsia="ar-SA"/>
        </w:rPr>
        <w:t xml:space="preserve"> 10-11</w:t>
      </w:r>
      <w:r w:rsidRPr="009E6DF1">
        <w:rPr>
          <w:rFonts w:eastAsia="Calibri"/>
          <w:b/>
          <w:bCs/>
          <w:sz w:val="48"/>
          <w:szCs w:val="48"/>
          <w:lang w:eastAsia="ar-SA"/>
        </w:rPr>
        <w:t xml:space="preserve"> класс</w:t>
      </w:r>
    </w:p>
    <w:p w:rsidR="00A503F3" w:rsidRPr="009E6DF1" w:rsidRDefault="00A503F3" w:rsidP="00A503F3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</w:p>
    <w:p w:rsidR="00A503F3" w:rsidRPr="009E6DF1" w:rsidRDefault="00A503F3" w:rsidP="00A503F3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  <w:r>
        <w:rPr>
          <w:rFonts w:eastAsia="Calibri"/>
          <w:b/>
          <w:sz w:val="40"/>
          <w:szCs w:val="40"/>
          <w:lang w:eastAsia="ar-SA"/>
        </w:rPr>
        <w:t>68</w:t>
      </w:r>
      <w:r w:rsidRPr="009E6DF1">
        <w:rPr>
          <w:rFonts w:eastAsia="Calibri"/>
          <w:b/>
          <w:sz w:val="40"/>
          <w:szCs w:val="40"/>
          <w:lang w:eastAsia="ar-SA"/>
        </w:rPr>
        <w:t xml:space="preserve"> часов</w:t>
      </w:r>
    </w:p>
    <w:p w:rsidR="00A503F3" w:rsidRPr="009E6DF1" w:rsidRDefault="00A503F3" w:rsidP="00A503F3">
      <w:pPr>
        <w:suppressAutoHyphens/>
        <w:jc w:val="center"/>
        <w:rPr>
          <w:rFonts w:eastAsia="Calibri"/>
          <w:b/>
          <w:bCs/>
          <w:sz w:val="40"/>
          <w:szCs w:val="40"/>
          <w:lang w:eastAsia="ar-SA"/>
        </w:rPr>
      </w:pPr>
    </w:p>
    <w:p w:rsidR="00A503F3" w:rsidRPr="009E6DF1" w:rsidRDefault="00A503F3" w:rsidP="00A503F3">
      <w:pPr>
        <w:suppressAutoHyphens/>
        <w:jc w:val="center"/>
        <w:rPr>
          <w:rFonts w:eastAsia="Calibri"/>
          <w:b/>
          <w:sz w:val="32"/>
          <w:szCs w:val="32"/>
          <w:lang w:eastAsia="ar-SA"/>
        </w:rPr>
      </w:pPr>
    </w:p>
    <w:p w:rsidR="00A503F3" w:rsidRPr="009E6DF1" w:rsidRDefault="00A503F3" w:rsidP="00A503F3">
      <w:pPr>
        <w:tabs>
          <w:tab w:val="left" w:pos="6780"/>
        </w:tabs>
        <w:suppressAutoHyphens/>
        <w:jc w:val="right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                                                               </w:t>
      </w:r>
    </w:p>
    <w:p w:rsidR="00A503F3" w:rsidRPr="009E6DF1" w:rsidRDefault="00A503F3" w:rsidP="00A503F3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Составитель:</w:t>
      </w:r>
    </w:p>
    <w:p w:rsidR="00A503F3" w:rsidRPr="009E6DF1" w:rsidRDefault="00A503F3" w:rsidP="00A503F3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учитель </w:t>
      </w:r>
      <w:r>
        <w:rPr>
          <w:rFonts w:eastAsia="Calibri"/>
          <w:sz w:val="28"/>
          <w:szCs w:val="28"/>
          <w:lang w:eastAsia="ar-SA"/>
        </w:rPr>
        <w:t>русского языка и литературы</w:t>
      </w:r>
    </w:p>
    <w:p w:rsidR="00A503F3" w:rsidRPr="009E6DF1" w:rsidRDefault="00A503F3" w:rsidP="00A503F3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A503F3" w:rsidRPr="009E6DF1" w:rsidRDefault="00A503F3" w:rsidP="00A503F3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Леньшина Е. В.</w:t>
      </w:r>
    </w:p>
    <w:p w:rsidR="00A503F3" w:rsidRPr="009E6DF1" w:rsidRDefault="00A503F3" w:rsidP="00A503F3">
      <w:pPr>
        <w:suppressAutoHyphens/>
        <w:ind w:firstLine="7088"/>
        <w:jc w:val="right"/>
        <w:rPr>
          <w:rFonts w:eastAsia="Calibri"/>
          <w:bCs/>
          <w:sz w:val="28"/>
          <w:szCs w:val="28"/>
          <w:lang w:eastAsia="ar-SA"/>
        </w:rPr>
      </w:pPr>
      <w:r w:rsidRPr="009E6DF1">
        <w:rPr>
          <w:rFonts w:eastAsia="Calibri"/>
          <w:bCs/>
          <w:sz w:val="28"/>
          <w:szCs w:val="28"/>
          <w:lang w:eastAsia="ar-SA"/>
        </w:rPr>
        <w:t>Принята</w:t>
      </w:r>
    </w:p>
    <w:p w:rsidR="00A503F3" w:rsidRPr="009E6DF1" w:rsidRDefault="00A503F3" w:rsidP="00A503F3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решением педсовета</w:t>
      </w:r>
    </w:p>
    <w:p w:rsidR="00A503F3" w:rsidRPr="009E6DF1" w:rsidRDefault="00A503F3" w:rsidP="00A503F3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Протокол № 1 от 2</w:t>
      </w:r>
      <w:r>
        <w:rPr>
          <w:rFonts w:eastAsia="Calibri"/>
          <w:sz w:val="28"/>
          <w:szCs w:val="28"/>
          <w:lang w:eastAsia="ar-SA"/>
        </w:rPr>
        <w:t>8</w:t>
      </w:r>
      <w:r w:rsidRPr="009E6DF1">
        <w:rPr>
          <w:rFonts w:eastAsia="Calibri"/>
          <w:sz w:val="28"/>
          <w:szCs w:val="28"/>
          <w:lang w:eastAsia="ar-SA"/>
        </w:rPr>
        <w:t>.08.202</w:t>
      </w:r>
      <w:r>
        <w:rPr>
          <w:rFonts w:eastAsia="Calibri"/>
          <w:sz w:val="28"/>
          <w:szCs w:val="28"/>
          <w:lang w:eastAsia="ar-SA"/>
        </w:rPr>
        <w:t>5</w:t>
      </w:r>
    </w:p>
    <w:p w:rsidR="00A503F3" w:rsidRPr="009E6DF1" w:rsidRDefault="00A503F3" w:rsidP="00A503F3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A503F3" w:rsidRPr="009E6DF1" w:rsidRDefault="00A503F3" w:rsidP="00A503F3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A503F3" w:rsidRPr="009E6DF1" w:rsidRDefault="00A503F3" w:rsidP="00A503F3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b/>
          <w:sz w:val="32"/>
          <w:szCs w:val="32"/>
          <w:lang w:eastAsia="ar-SA"/>
        </w:rPr>
        <w:tab/>
      </w:r>
      <w:r w:rsidRPr="009E6DF1">
        <w:rPr>
          <w:rFonts w:eastAsia="Calibri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A503F3" w:rsidRPr="009E6DF1" w:rsidRDefault="00A503F3" w:rsidP="00A503F3">
      <w:pPr>
        <w:jc w:val="center"/>
        <w:rPr>
          <w:sz w:val="32"/>
          <w:szCs w:val="32"/>
          <w:lang w:eastAsia="ru-RU"/>
        </w:rPr>
      </w:pPr>
      <w:r w:rsidRPr="009E6DF1">
        <w:rPr>
          <w:sz w:val="32"/>
          <w:szCs w:val="32"/>
          <w:lang w:eastAsia="ru-RU"/>
        </w:rPr>
        <w:t>осно</w:t>
      </w:r>
      <w:r>
        <w:rPr>
          <w:sz w:val="32"/>
          <w:szCs w:val="32"/>
          <w:lang w:eastAsia="ru-RU"/>
        </w:rPr>
        <w:t>вного общего образования (ФГОС С</w:t>
      </w:r>
      <w:r w:rsidRPr="009E6DF1">
        <w:rPr>
          <w:sz w:val="32"/>
          <w:szCs w:val="32"/>
          <w:lang w:eastAsia="ru-RU"/>
        </w:rPr>
        <w:t>ОО)</w:t>
      </w:r>
    </w:p>
    <w:p w:rsidR="00A503F3" w:rsidRPr="009E6DF1" w:rsidRDefault="00A503F3" w:rsidP="00A503F3">
      <w:pPr>
        <w:suppressAutoHyphens/>
        <w:rPr>
          <w:rFonts w:eastAsia="Calibri"/>
          <w:b/>
          <w:bCs/>
          <w:sz w:val="44"/>
          <w:szCs w:val="44"/>
          <w:lang w:eastAsia="ar-SA"/>
        </w:rPr>
      </w:pPr>
    </w:p>
    <w:p w:rsidR="00A503F3" w:rsidRPr="009E6DF1" w:rsidRDefault="00A503F3" w:rsidP="00A503F3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Козьминка</w:t>
      </w:r>
    </w:p>
    <w:p w:rsidR="00A503F3" w:rsidRPr="00A503F3" w:rsidRDefault="00A503F3" w:rsidP="00A503F3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202</w:t>
      </w:r>
      <w:r>
        <w:rPr>
          <w:rFonts w:eastAsia="Calibri"/>
          <w:bCs/>
          <w:sz w:val="40"/>
          <w:szCs w:val="40"/>
          <w:lang w:eastAsia="ar-SA"/>
        </w:rPr>
        <w:t>5</w:t>
      </w:r>
    </w:p>
    <w:p w:rsidR="00A503F3" w:rsidRDefault="00A503F3">
      <w:pPr>
        <w:pStyle w:val="a3"/>
        <w:spacing w:before="259"/>
        <w:ind w:left="0" w:firstLine="0"/>
        <w:jc w:val="left"/>
        <w:rPr>
          <w:rFonts w:ascii="Calibri"/>
          <w:sz w:val="24"/>
        </w:rPr>
      </w:pPr>
      <w:bookmarkStart w:id="0" w:name="_GoBack"/>
      <w:bookmarkEnd w:id="0"/>
    </w:p>
    <w:p w:rsidR="001553B4" w:rsidRDefault="00C20E9A">
      <w:pPr>
        <w:pStyle w:val="2"/>
        <w:ind w:left="1617" w:right="1886"/>
        <w:jc w:val="center"/>
      </w:pPr>
      <w:r>
        <w:t>Рабочая</w:t>
      </w:r>
      <w:r>
        <w:rPr>
          <w:spacing w:val="-18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учебного</w:t>
      </w:r>
      <w:r>
        <w:rPr>
          <w:spacing w:val="-18"/>
        </w:rPr>
        <w:t xml:space="preserve"> </w:t>
      </w:r>
      <w:r>
        <w:t>предмета</w:t>
      </w:r>
      <w:r>
        <w:rPr>
          <w:spacing w:val="-17"/>
        </w:rPr>
        <w:t xml:space="preserve"> </w:t>
      </w:r>
      <w:r>
        <w:t>«Русский</w:t>
      </w:r>
      <w:r>
        <w:rPr>
          <w:spacing w:val="-18"/>
        </w:rPr>
        <w:t xml:space="preserve"> </w:t>
      </w:r>
      <w:r>
        <w:t>язык» 10-11 классы, базовый уровень</w:t>
      </w:r>
    </w:p>
    <w:p w:rsidR="001553B4" w:rsidRDefault="00C20E9A">
      <w:pPr>
        <w:spacing w:before="270"/>
        <w:ind w:left="604" w:right="876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1553B4" w:rsidRDefault="001553B4">
      <w:pPr>
        <w:pStyle w:val="a3"/>
        <w:spacing w:before="9"/>
        <w:ind w:left="0" w:firstLine="0"/>
        <w:jc w:val="left"/>
        <w:rPr>
          <w:b/>
          <w:sz w:val="15"/>
        </w:rPr>
      </w:pPr>
    </w:p>
    <w:tbl>
      <w:tblPr>
        <w:tblStyle w:val="TableNormal"/>
        <w:tblW w:w="0" w:type="auto"/>
        <w:tblInd w:w="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8217"/>
      </w:tblGrid>
      <w:tr w:rsidR="001553B4">
        <w:trPr>
          <w:trHeight w:val="275"/>
        </w:trPr>
        <w:tc>
          <w:tcPr>
            <w:tcW w:w="1265" w:type="dxa"/>
            <w:shd w:val="clear" w:color="auto" w:fill="DFDFDF"/>
          </w:tcPr>
          <w:p w:rsidR="001553B4" w:rsidRDefault="00C20E9A">
            <w:pPr>
              <w:pStyle w:val="TableParagraph"/>
              <w:spacing w:line="256" w:lineRule="exact"/>
              <w:ind w:left="1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8217" w:type="dxa"/>
            <w:shd w:val="clear" w:color="auto" w:fill="DFDFDF"/>
          </w:tcPr>
          <w:p w:rsidR="001553B4" w:rsidRDefault="00C20E9A">
            <w:pPr>
              <w:pStyle w:val="TableParagraph"/>
              <w:spacing w:line="256" w:lineRule="exact"/>
              <w:ind w:left="95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1553B4">
        <w:trPr>
          <w:trHeight w:val="477"/>
        </w:trPr>
        <w:tc>
          <w:tcPr>
            <w:tcW w:w="1265" w:type="dxa"/>
          </w:tcPr>
          <w:p w:rsidR="001553B4" w:rsidRDefault="00C20E9A">
            <w:pPr>
              <w:pStyle w:val="TableParagraph"/>
              <w:spacing w:line="268" w:lineRule="exact"/>
              <w:ind w:left="1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217" w:type="dxa"/>
          </w:tcPr>
          <w:p w:rsidR="001553B4" w:rsidRDefault="00C20E9A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язык»</w:t>
            </w:r>
          </w:p>
        </w:tc>
      </w:tr>
      <w:tr w:rsidR="001553B4">
        <w:trPr>
          <w:trHeight w:val="527"/>
        </w:trPr>
        <w:tc>
          <w:tcPr>
            <w:tcW w:w="1265" w:type="dxa"/>
          </w:tcPr>
          <w:p w:rsidR="001553B4" w:rsidRDefault="00C20E9A">
            <w:pPr>
              <w:pStyle w:val="TableParagraph"/>
              <w:spacing w:line="268" w:lineRule="exact"/>
              <w:ind w:left="114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217" w:type="dxa"/>
          </w:tcPr>
          <w:p w:rsidR="001553B4" w:rsidRDefault="00C20E9A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язык»</w:t>
            </w:r>
          </w:p>
        </w:tc>
      </w:tr>
      <w:tr w:rsidR="001553B4">
        <w:trPr>
          <w:trHeight w:val="477"/>
        </w:trPr>
        <w:tc>
          <w:tcPr>
            <w:tcW w:w="1265" w:type="dxa"/>
          </w:tcPr>
          <w:p w:rsidR="001553B4" w:rsidRDefault="00C20E9A">
            <w:pPr>
              <w:pStyle w:val="TableParagraph"/>
              <w:spacing w:line="268" w:lineRule="exact"/>
              <w:ind w:left="114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217" w:type="dxa"/>
          </w:tcPr>
          <w:p w:rsidR="001553B4" w:rsidRDefault="00C20E9A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</w:tc>
      </w:tr>
    </w:tbl>
    <w:p w:rsidR="001553B4" w:rsidRDefault="00C20E9A">
      <w:pPr>
        <w:spacing w:before="264"/>
        <w:ind w:left="854" w:right="1127" w:firstLine="707"/>
        <w:jc w:val="both"/>
        <w:rPr>
          <w:sz w:val="24"/>
        </w:rPr>
      </w:pPr>
      <w:r>
        <w:rPr>
          <w:sz w:val="24"/>
        </w:rPr>
        <w:t>Рабочая программа учебного предмета «Русский язык» разработана в соответствии с требованиями к результатам освоения Основной образовательной программы среднего общего образования, представленными в Федеральном государственном</w:t>
      </w:r>
      <w:r>
        <w:rPr>
          <w:spacing w:val="7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8"/>
          <w:sz w:val="24"/>
        </w:rPr>
        <w:t xml:space="preserve"> </w:t>
      </w:r>
      <w:r>
        <w:rPr>
          <w:sz w:val="24"/>
        </w:rPr>
        <w:t>стандарте</w:t>
      </w:r>
      <w:r>
        <w:rPr>
          <w:spacing w:val="10"/>
          <w:sz w:val="24"/>
        </w:rPr>
        <w:t xml:space="preserve"> </w:t>
      </w:r>
      <w:r>
        <w:rPr>
          <w:sz w:val="24"/>
        </w:rPr>
        <w:t>сред</w:t>
      </w:r>
      <w:r>
        <w:rPr>
          <w:sz w:val="24"/>
        </w:rPr>
        <w:t>него</w:t>
      </w:r>
      <w:r>
        <w:rPr>
          <w:spacing w:val="9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(далее</w:t>
      </w:r>
    </w:p>
    <w:p w:rsidR="001553B4" w:rsidRDefault="00C20E9A">
      <w:pPr>
        <w:pStyle w:val="a4"/>
        <w:numPr>
          <w:ilvl w:val="0"/>
          <w:numId w:val="2"/>
        </w:numPr>
        <w:tabs>
          <w:tab w:val="left" w:pos="1225"/>
        </w:tabs>
        <w:ind w:right="1124" w:firstLine="0"/>
        <w:rPr>
          <w:sz w:val="24"/>
        </w:rPr>
      </w:pPr>
      <w:r>
        <w:rPr>
          <w:sz w:val="24"/>
        </w:rPr>
        <w:t>ФГОС СОО); в соответствии с Федеральной образовательной программой среднего общего образования, Федеральной рабочей программой учебного предмета «Русский язык» и ориентирована на целевые приоритеты, сформулированные в Рабочей программе воспитания.</w:t>
      </w:r>
    </w:p>
    <w:p w:rsidR="001553B4" w:rsidRDefault="00C20E9A">
      <w:pPr>
        <w:spacing w:before="3" w:line="237" w:lineRule="auto"/>
        <w:ind w:left="854" w:right="1123" w:firstLine="479"/>
        <w:jc w:val="both"/>
        <w:rPr>
          <w:sz w:val="24"/>
        </w:rPr>
      </w:pPr>
      <w:r>
        <w:rPr>
          <w:sz w:val="24"/>
        </w:rPr>
        <w:t>Программ</w:t>
      </w:r>
      <w:r>
        <w:rPr>
          <w:sz w:val="24"/>
        </w:rPr>
        <w:t>а рассчитана на 136 часов (2 часа в неделю в каждом классе): в</w:t>
      </w:r>
      <w:r>
        <w:rPr>
          <w:spacing w:val="40"/>
          <w:sz w:val="24"/>
        </w:rPr>
        <w:t xml:space="preserve"> </w:t>
      </w:r>
      <w:r>
        <w:rPr>
          <w:sz w:val="24"/>
        </w:rPr>
        <w:t>10- ом классе — 68 часов, в 11-ом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классе — 68 часов.</w:t>
      </w:r>
    </w:p>
    <w:p w:rsidR="001553B4" w:rsidRDefault="001553B4">
      <w:pPr>
        <w:spacing w:line="237" w:lineRule="auto"/>
        <w:jc w:val="both"/>
        <w:rPr>
          <w:sz w:val="24"/>
        </w:rPr>
        <w:sectPr w:rsidR="001553B4">
          <w:type w:val="continuous"/>
          <w:pgSz w:w="11910" w:h="16390"/>
          <w:pgMar w:top="1140" w:right="283" w:bottom="280" w:left="1133" w:header="720" w:footer="720" w:gutter="0"/>
          <w:cols w:space="720"/>
        </w:sectPr>
      </w:pPr>
    </w:p>
    <w:p w:rsidR="001553B4" w:rsidRDefault="00C20E9A">
      <w:pPr>
        <w:pStyle w:val="1"/>
        <w:spacing w:before="68"/>
        <w:ind w:left="569"/>
      </w:pPr>
      <w:r>
        <w:lastRenderedPageBreak/>
        <w:t>СОДЕРЖАНИЕ</w:t>
      </w:r>
      <w:r>
        <w:rPr>
          <w:spacing w:val="-13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«РУССКИЙ</w:t>
      </w:r>
      <w:r>
        <w:rPr>
          <w:spacing w:val="-8"/>
        </w:rPr>
        <w:t xml:space="preserve"> </w:t>
      </w:r>
      <w:r>
        <w:rPr>
          <w:spacing w:val="-2"/>
        </w:rPr>
        <w:t>ЯЗЫК»</w:t>
      </w:r>
    </w:p>
    <w:p w:rsidR="001553B4" w:rsidRDefault="001553B4">
      <w:pPr>
        <w:pStyle w:val="a3"/>
        <w:spacing w:before="7"/>
        <w:ind w:left="0" w:firstLine="0"/>
        <w:jc w:val="left"/>
        <w:rPr>
          <w:b/>
        </w:rPr>
      </w:pPr>
    </w:p>
    <w:p w:rsidR="001553B4" w:rsidRDefault="00C20E9A">
      <w:pPr>
        <w:pStyle w:val="a4"/>
        <w:numPr>
          <w:ilvl w:val="1"/>
          <w:numId w:val="2"/>
        </w:numPr>
        <w:tabs>
          <w:tab w:val="left" w:pos="471"/>
        </w:tabs>
        <w:ind w:left="471" w:hanging="347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553B4" w:rsidRDefault="001553B4">
      <w:pPr>
        <w:pStyle w:val="a3"/>
        <w:spacing w:before="6"/>
        <w:ind w:left="0" w:firstLine="0"/>
        <w:jc w:val="left"/>
        <w:rPr>
          <w:b/>
        </w:rPr>
      </w:pPr>
    </w:p>
    <w:p w:rsidR="001553B4" w:rsidRDefault="00C20E9A">
      <w:pPr>
        <w:pStyle w:val="2"/>
        <w:jc w:val="left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553B4" w:rsidRDefault="00C20E9A">
      <w:pPr>
        <w:pStyle w:val="a3"/>
        <w:spacing w:before="26" w:line="264" w:lineRule="auto"/>
        <w:ind w:left="1168" w:right="2181" w:firstLine="0"/>
        <w:jc w:val="left"/>
      </w:pPr>
      <w:r>
        <w:t>Язык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знаковая</w:t>
      </w:r>
      <w:r>
        <w:rPr>
          <w:spacing w:val="-6"/>
        </w:rPr>
        <w:t xml:space="preserve"> </w:t>
      </w:r>
      <w:r>
        <w:t>система.</w:t>
      </w:r>
      <w:r>
        <w:rPr>
          <w:spacing w:val="-8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функции</w:t>
      </w:r>
      <w:r>
        <w:rPr>
          <w:spacing w:val="-6"/>
        </w:rPr>
        <w:t xml:space="preserve"> </w:t>
      </w:r>
      <w:r>
        <w:t>языка</w:t>
      </w:r>
      <w:r>
        <w:t>. Лингвистика как наука.</w:t>
      </w:r>
    </w:p>
    <w:p w:rsidR="001553B4" w:rsidRDefault="00C20E9A">
      <w:pPr>
        <w:pStyle w:val="a3"/>
        <w:spacing w:before="2"/>
        <w:ind w:left="1168" w:firstLine="0"/>
        <w:jc w:val="left"/>
      </w:pPr>
      <w:r>
        <w:t>Язык и</w:t>
      </w:r>
      <w:r>
        <w:rPr>
          <w:spacing w:val="-3"/>
        </w:rPr>
        <w:t xml:space="preserve"> </w:t>
      </w:r>
      <w:r>
        <w:rPr>
          <w:spacing w:val="-2"/>
        </w:rPr>
        <w:t>культура.</w:t>
      </w:r>
    </w:p>
    <w:p w:rsidR="001553B4" w:rsidRDefault="00C20E9A">
      <w:pPr>
        <w:pStyle w:val="a3"/>
        <w:spacing w:before="31" w:line="264" w:lineRule="auto"/>
        <w:ind w:right="568"/>
      </w:pPr>
      <w: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1553B4" w:rsidRDefault="00C20E9A">
      <w:pPr>
        <w:pStyle w:val="a3"/>
        <w:spacing w:before="1" w:line="264" w:lineRule="auto"/>
        <w:ind w:right="568"/>
      </w:pPr>
      <w: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1553B4" w:rsidRDefault="00C20E9A">
      <w:pPr>
        <w:pStyle w:val="2"/>
        <w:spacing w:before="6" w:line="264" w:lineRule="auto"/>
        <w:ind w:right="4653"/>
        <w:jc w:val="left"/>
      </w:pPr>
      <w:r>
        <w:t>Язык и речь. Культура речи Система</w:t>
      </w:r>
      <w:r>
        <w:rPr>
          <w:spacing w:val="-11"/>
        </w:rPr>
        <w:t xml:space="preserve"> </w:t>
      </w:r>
      <w:r>
        <w:t>языка.</w:t>
      </w:r>
      <w:r>
        <w:rPr>
          <w:spacing w:val="-12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</w:t>
      </w:r>
    </w:p>
    <w:p w:rsidR="001553B4" w:rsidRDefault="00C20E9A">
      <w:pPr>
        <w:pStyle w:val="a3"/>
        <w:spacing w:line="264" w:lineRule="auto"/>
        <w:ind w:left="1168" w:right="2181" w:firstLine="0"/>
        <w:jc w:val="left"/>
      </w:pPr>
      <w:r>
        <w:t>Система</w:t>
      </w:r>
      <w:r>
        <w:rPr>
          <w:spacing w:val="-8"/>
        </w:rPr>
        <w:t xml:space="preserve"> </w:t>
      </w:r>
      <w:r>
        <w:t>языка,</w:t>
      </w:r>
      <w:r>
        <w:rPr>
          <w:spacing w:val="-8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устройство,</w:t>
      </w:r>
      <w:r>
        <w:rPr>
          <w:spacing w:val="-9"/>
        </w:rPr>
        <w:t xml:space="preserve"> </w:t>
      </w:r>
      <w:r>
        <w:t>функционирование. Культура речи как раздел лингвистики.</w:t>
      </w:r>
    </w:p>
    <w:p w:rsidR="001553B4" w:rsidRDefault="00C20E9A">
      <w:pPr>
        <w:pStyle w:val="a3"/>
        <w:spacing w:line="322" w:lineRule="exact"/>
        <w:ind w:left="1168" w:firstLine="0"/>
        <w:jc w:val="left"/>
      </w:pPr>
      <w:r>
        <w:t>Языковая</w:t>
      </w:r>
      <w:r>
        <w:rPr>
          <w:spacing w:val="-8"/>
        </w:rPr>
        <w:t xml:space="preserve"> </w:t>
      </w:r>
      <w:r>
        <w:t>норма,</w:t>
      </w:r>
      <w:r>
        <w:rPr>
          <w:spacing w:val="-4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функции.</w:t>
      </w:r>
    </w:p>
    <w:p w:rsidR="001553B4" w:rsidRDefault="00C20E9A">
      <w:pPr>
        <w:pStyle w:val="a3"/>
        <w:spacing w:before="26" w:line="264" w:lineRule="auto"/>
        <w:ind w:right="565"/>
      </w:pPr>
      <w:r>
        <w:t>Виды языковых норм: орфоэпические (произносительные и акцентологические), лексические, словообразовательные, грамматические (морфологические</w:t>
      </w:r>
      <w:r>
        <w:t xml:space="preserve">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1553B4" w:rsidRDefault="00C20E9A">
      <w:pPr>
        <w:pStyle w:val="a3"/>
        <w:ind w:left="1168" w:firstLine="0"/>
      </w:pPr>
      <w:r>
        <w:t>Качества</w:t>
      </w:r>
      <w:r>
        <w:rPr>
          <w:spacing w:val="-7"/>
        </w:rPr>
        <w:t xml:space="preserve"> </w:t>
      </w:r>
      <w:r>
        <w:t>хорошей</w:t>
      </w:r>
      <w:r>
        <w:rPr>
          <w:spacing w:val="-3"/>
        </w:rPr>
        <w:t xml:space="preserve"> </w:t>
      </w:r>
      <w:r>
        <w:rPr>
          <w:spacing w:val="-4"/>
        </w:rPr>
        <w:t>речи.</w:t>
      </w:r>
    </w:p>
    <w:p w:rsidR="001553B4" w:rsidRDefault="00C20E9A">
      <w:pPr>
        <w:pStyle w:val="a3"/>
        <w:spacing w:before="34" w:line="264" w:lineRule="auto"/>
        <w:ind w:right="565"/>
      </w:pPr>
      <w:r>
        <w:t>Основные виды словарей (обзор). Толковый словарь. Словар</w:t>
      </w:r>
      <w:r>
        <w:t>ь</w:t>
      </w:r>
      <w:r>
        <w:rPr>
          <w:spacing w:val="40"/>
        </w:rPr>
        <w:t xml:space="preserve"> </w:t>
      </w:r>
      <w:r>
        <w:t>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</w:t>
      </w:r>
      <w:r>
        <w:rPr>
          <w:spacing w:val="40"/>
        </w:rPr>
        <w:t xml:space="preserve"> </w:t>
      </w:r>
      <w:r>
        <w:t>грам</w:t>
      </w:r>
      <w:r>
        <w:t>матических трудностей. Комплексный словарь.</w:t>
      </w:r>
    </w:p>
    <w:p w:rsidR="001553B4" w:rsidRDefault="00C20E9A">
      <w:pPr>
        <w:pStyle w:val="2"/>
        <w:spacing w:before="4"/>
      </w:pPr>
      <w:r>
        <w:t>Фонетика.</w:t>
      </w:r>
      <w:r>
        <w:rPr>
          <w:spacing w:val="-10"/>
        </w:rPr>
        <w:t xml:space="preserve"> </w:t>
      </w:r>
      <w:r>
        <w:t>Орфоэпия.</w:t>
      </w:r>
      <w:r>
        <w:rPr>
          <w:spacing w:val="-11"/>
        </w:rPr>
        <w:t xml:space="preserve"> </w:t>
      </w:r>
      <w:r>
        <w:t>Орфоэпические</w:t>
      </w:r>
      <w:r>
        <w:rPr>
          <w:spacing w:val="-9"/>
        </w:rPr>
        <w:t xml:space="preserve"> </w:t>
      </w:r>
      <w:r>
        <w:rPr>
          <w:spacing w:val="-2"/>
        </w:rPr>
        <w:t>нормы</w:t>
      </w:r>
    </w:p>
    <w:p w:rsidR="001553B4" w:rsidRDefault="00C20E9A">
      <w:pPr>
        <w:pStyle w:val="a3"/>
        <w:spacing w:before="28" w:line="264" w:lineRule="auto"/>
        <w:ind w:right="561"/>
      </w:pPr>
      <w: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1553B4" w:rsidRDefault="00C20E9A">
      <w:pPr>
        <w:pStyle w:val="a3"/>
        <w:spacing w:before="1" w:line="264" w:lineRule="auto"/>
        <w:ind w:right="567"/>
      </w:pPr>
      <w:r>
        <w:t>Осно</w:t>
      </w:r>
      <w:r>
        <w:t>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</w:t>
      </w:r>
      <w:r>
        <w:t>урном русском языке.</w:t>
      </w:r>
    </w:p>
    <w:p w:rsidR="001553B4" w:rsidRDefault="001553B4">
      <w:pPr>
        <w:pStyle w:val="a3"/>
        <w:spacing w:line="264" w:lineRule="auto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2"/>
        <w:spacing w:before="68"/>
      </w:pPr>
      <w:r>
        <w:lastRenderedPageBreak/>
        <w:t>Лексикология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фразеология.</w:t>
      </w:r>
      <w:r>
        <w:rPr>
          <w:spacing w:val="-10"/>
        </w:rPr>
        <w:t xml:space="preserve"> </w:t>
      </w:r>
      <w:r>
        <w:t>Лексические</w:t>
      </w:r>
      <w:r>
        <w:rPr>
          <w:spacing w:val="-8"/>
        </w:rPr>
        <w:t xml:space="preserve"> </w:t>
      </w:r>
      <w:r>
        <w:rPr>
          <w:spacing w:val="-2"/>
        </w:rPr>
        <w:t>нормы</w:t>
      </w:r>
    </w:p>
    <w:p w:rsidR="001553B4" w:rsidRDefault="00C20E9A">
      <w:pPr>
        <w:pStyle w:val="a3"/>
        <w:spacing w:before="29" w:line="264" w:lineRule="auto"/>
        <w:ind w:right="560"/>
      </w:pPr>
      <w:r>
        <w:t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</w:t>
      </w:r>
      <w:r>
        <w:t>я, олицетворение, гипербола, сравнение (повторение, обобщение).</w:t>
      </w:r>
    </w:p>
    <w:p w:rsidR="001553B4" w:rsidRDefault="00C20E9A">
      <w:pPr>
        <w:pStyle w:val="a3"/>
        <w:spacing w:line="264" w:lineRule="auto"/>
        <w:ind w:right="566"/>
      </w:pPr>
      <w: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1553B4" w:rsidRDefault="00C20E9A">
      <w:pPr>
        <w:pStyle w:val="a3"/>
        <w:tabs>
          <w:tab w:val="left" w:pos="5789"/>
          <w:tab w:val="left" w:pos="7461"/>
          <w:tab w:val="left" w:pos="8936"/>
        </w:tabs>
        <w:spacing w:before="1" w:line="264" w:lineRule="auto"/>
        <w:ind w:right="562"/>
      </w:pPr>
      <w:r>
        <w:rPr>
          <w:spacing w:val="-2"/>
        </w:rPr>
        <w:t>Функцио</w:t>
      </w:r>
      <w:r>
        <w:rPr>
          <w:spacing w:val="-2"/>
        </w:rPr>
        <w:t>нально-стилистическая</w:t>
      </w:r>
      <w:r>
        <w:tab/>
      </w:r>
      <w:r>
        <w:rPr>
          <w:spacing w:val="-2"/>
        </w:rPr>
        <w:t>окраска</w:t>
      </w:r>
      <w:r>
        <w:tab/>
      </w:r>
      <w:r>
        <w:rPr>
          <w:spacing w:val="-2"/>
        </w:rPr>
        <w:t>слова.</w:t>
      </w:r>
      <w:r>
        <w:tab/>
      </w:r>
      <w:r>
        <w:rPr>
          <w:spacing w:val="-2"/>
        </w:rPr>
        <w:t xml:space="preserve">Лексика </w:t>
      </w:r>
      <w:r>
        <w:t>общеупотребительная, разговорная и книжная. Особенности употребления.</w:t>
      </w:r>
    </w:p>
    <w:p w:rsidR="001553B4" w:rsidRDefault="00C20E9A">
      <w:pPr>
        <w:pStyle w:val="a3"/>
        <w:spacing w:line="264" w:lineRule="auto"/>
        <w:ind w:right="559"/>
      </w:pPr>
      <w:r>
        <w:t>Экспрессивно-стилистическая окраска слова. Лексика нейтральная, высокая, сниженная. Эмоционально-оценочная окраска слова (неодобрительное,</w:t>
      </w:r>
      <w:r>
        <w:rPr>
          <w:spacing w:val="-18"/>
        </w:rPr>
        <w:t xml:space="preserve"> </w:t>
      </w:r>
      <w:r>
        <w:t>ла</w:t>
      </w:r>
      <w:r>
        <w:t>скательное,</w:t>
      </w:r>
      <w:r>
        <w:rPr>
          <w:spacing w:val="-17"/>
        </w:rPr>
        <w:t xml:space="preserve"> </w:t>
      </w:r>
      <w:r>
        <w:t>шутливое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пр.).</w:t>
      </w:r>
      <w:r>
        <w:rPr>
          <w:spacing w:val="-11"/>
        </w:rPr>
        <w:t xml:space="preserve"> </w:t>
      </w:r>
      <w:r>
        <w:t>Особенности</w:t>
      </w:r>
      <w:r>
        <w:rPr>
          <w:spacing w:val="-10"/>
        </w:rPr>
        <w:t xml:space="preserve"> </w:t>
      </w:r>
      <w:r>
        <w:t>употребления.</w:t>
      </w:r>
    </w:p>
    <w:p w:rsidR="001553B4" w:rsidRDefault="00C20E9A">
      <w:pPr>
        <w:spacing w:line="264" w:lineRule="auto"/>
        <w:ind w:left="1168" w:right="175"/>
        <w:rPr>
          <w:sz w:val="28"/>
        </w:rPr>
      </w:pPr>
      <w:r>
        <w:rPr>
          <w:sz w:val="28"/>
        </w:rPr>
        <w:t xml:space="preserve">Фразеология русского языка (повторение, обобщение). Крылатые слова. </w:t>
      </w:r>
      <w:r>
        <w:rPr>
          <w:b/>
          <w:sz w:val="28"/>
        </w:rPr>
        <w:t xml:space="preserve">Морфемика и словообразование. Словообразовательные нормы </w:t>
      </w:r>
      <w:r>
        <w:rPr>
          <w:sz w:val="28"/>
        </w:rPr>
        <w:t>Морфемика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словообразование</w:t>
      </w:r>
      <w:r>
        <w:rPr>
          <w:spacing w:val="24"/>
          <w:sz w:val="28"/>
        </w:rPr>
        <w:t xml:space="preserve"> </w:t>
      </w:r>
      <w:r>
        <w:rPr>
          <w:sz w:val="28"/>
        </w:rPr>
        <w:t>как</w:t>
      </w:r>
      <w:r>
        <w:rPr>
          <w:spacing w:val="23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24"/>
          <w:sz w:val="28"/>
        </w:rPr>
        <w:t xml:space="preserve"> </w:t>
      </w:r>
      <w:r>
        <w:rPr>
          <w:sz w:val="28"/>
        </w:rPr>
        <w:t>лингвистики</w:t>
      </w:r>
      <w:r>
        <w:rPr>
          <w:spacing w:val="25"/>
          <w:sz w:val="28"/>
        </w:rPr>
        <w:t xml:space="preserve"> </w:t>
      </w:r>
      <w:r>
        <w:rPr>
          <w:spacing w:val="-2"/>
          <w:sz w:val="28"/>
        </w:rPr>
        <w:t>(повторение,</w:t>
      </w:r>
    </w:p>
    <w:p w:rsidR="001553B4" w:rsidRDefault="00C20E9A">
      <w:pPr>
        <w:pStyle w:val="a3"/>
        <w:spacing w:line="264" w:lineRule="auto"/>
        <w:ind w:right="567" w:firstLine="0"/>
      </w:pPr>
      <w:r>
        <w:t>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1553B4" w:rsidRDefault="00C20E9A">
      <w:pPr>
        <w:pStyle w:val="2"/>
        <w:spacing w:before="5"/>
      </w:pPr>
      <w:r>
        <w:t>Морфология.</w:t>
      </w:r>
      <w:r>
        <w:rPr>
          <w:spacing w:val="-16"/>
        </w:rPr>
        <w:t xml:space="preserve"> </w:t>
      </w:r>
      <w:r>
        <w:t>Морфологические</w:t>
      </w:r>
      <w:r>
        <w:rPr>
          <w:spacing w:val="-14"/>
        </w:rPr>
        <w:t xml:space="preserve"> </w:t>
      </w:r>
      <w:r>
        <w:rPr>
          <w:spacing w:val="-4"/>
        </w:rPr>
        <w:t>нормы</w:t>
      </w:r>
    </w:p>
    <w:p w:rsidR="001553B4" w:rsidRDefault="00C20E9A">
      <w:pPr>
        <w:pStyle w:val="a3"/>
        <w:spacing w:before="26" w:line="264" w:lineRule="auto"/>
        <w:ind w:right="568"/>
      </w:pPr>
      <w:r>
        <w:t>Морфология как раздел лингвистики (повторение, обобщение). М</w:t>
      </w:r>
      <w:r>
        <w:t>орфологический анализ слова. Особенности употребления в тексте слов разных частей речи.</w:t>
      </w:r>
    </w:p>
    <w:p w:rsidR="001553B4" w:rsidRDefault="00C20E9A">
      <w:pPr>
        <w:pStyle w:val="a3"/>
        <w:spacing w:before="1" w:line="264" w:lineRule="auto"/>
        <w:ind w:right="570"/>
      </w:pPr>
      <w:r>
        <w:t>Морфологические нормы современного русского литературного языка (общее представление).</w:t>
      </w:r>
    </w:p>
    <w:p w:rsidR="001553B4" w:rsidRDefault="00C20E9A">
      <w:pPr>
        <w:pStyle w:val="a3"/>
        <w:spacing w:line="264" w:lineRule="auto"/>
        <w:ind w:right="568"/>
      </w:pPr>
      <w:r>
        <w:t>Основные нормы употребления имён существительных: форм рода, числа, падежа.</w:t>
      </w:r>
    </w:p>
    <w:p w:rsidR="001553B4" w:rsidRDefault="00C20E9A">
      <w:pPr>
        <w:pStyle w:val="a3"/>
        <w:spacing w:line="266" w:lineRule="auto"/>
        <w:ind w:right="571"/>
      </w:pPr>
      <w:r>
        <w:t>Основ</w:t>
      </w:r>
      <w:r>
        <w:t>ные нормы употребления имён прилагательных: форм степеней сравнения, краткой формы.</w:t>
      </w:r>
    </w:p>
    <w:p w:rsidR="001553B4" w:rsidRDefault="00C20E9A">
      <w:pPr>
        <w:pStyle w:val="a3"/>
        <w:spacing w:line="264" w:lineRule="auto"/>
        <w:ind w:right="569"/>
      </w:pPr>
      <w:r>
        <w:t>Основные нормы употребления количественных, порядковых и собирательных числительных.</w:t>
      </w:r>
    </w:p>
    <w:p w:rsidR="001553B4" w:rsidRDefault="00C20E9A">
      <w:pPr>
        <w:pStyle w:val="a3"/>
        <w:spacing w:line="264" w:lineRule="auto"/>
        <w:ind w:right="563"/>
      </w:pPr>
      <w:r>
        <w:t>Основные нормы употребления местоимений: формы 3-го лица личных местоимений, возвратног</w:t>
      </w:r>
      <w:r>
        <w:t xml:space="preserve">о местоимения </w:t>
      </w:r>
      <w:r>
        <w:rPr>
          <w:b/>
        </w:rPr>
        <w:t>себя</w:t>
      </w:r>
      <w:r>
        <w:t>.</w:t>
      </w:r>
    </w:p>
    <w:p w:rsidR="001553B4" w:rsidRDefault="00C20E9A">
      <w:pPr>
        <w:pStyle w:val="a3"/>
        <w:spacing w:line="264" w:lineRule="auto"/>
        <w:ind w:right="569"/>
      </w:pPr>
      <w:r>
        <w:t>Основные</w:t>
      </w:r>
      <w:r>
        <w:rPr>
          <w:spacing w:val="-5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употребления</w:t>
      </w:r>
      <w:r>
        <w:rPr>
          <w:spacing w:val="-3"/>
        </w:rPr>
        <w:t xml:space="preserve"> </w:t>
      </w:r>
      <w:r>
        <w:t>глаголов:</w:t>
      </w:r>
      <w:r>
        <w:rPr>
          <w:spacing w:val="-3"/>
        </w:rPr>
        <w:t xml:space="preserve"> </w:t>
      </w:r>
      <w:r>
        <w:t>некоторых</w:t>
      </w:r>
      <w:r>
        <w:rPr>
          <w:spacing w:val="-3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 xml:space="preserve">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</w:t>
      </w:r>
      <w:r>
        <w:t>наклонения.</w:t>
      </w:r>
    </w:p>
    <w:p w:rsidR="001553B4" w:rsidRDefault="00C20E9A">
      <w:pPr>
        <w:pStyle w:val="2"/>
      </w:pPr>
      <w:r>
        <w:t>Орфография.</w:t>
      </w:r>
      <w:r>
        <w:rPr>
          <w:spacing w:val="-11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rPr>
          <w:spacing w:val="-2"/>
        </w:rPr>
        <w:t>орфографии</w:t>
      </w:r>
    </w:p>
    <w:p w:rsidR="001553B4" w:rsidRDefault="001553B4">
      <w:pPr>
        <w:pStyle w:val="2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3"/>
        <w:spacing w:before="63" w:line="264" w:lineRule="auto"/>
        <w:ind w:right="562"/>
      </w:pPr>
      <w:r>
        <w:lastRenderedPageBreak/>
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</w:t>
      </w:r>
      <w:r>
        <w:t>слов.</w:t>
      </w:r>
    </w:p>
    <w:p w:rsidR="001553B4" w:rsidRDefault="00C20E9A">
      <w:pPr>
        <w:pStyle w:val="a3"/>
        <w:spacing w:before="2" w:line="264" w:lineRule="auto"/>
        <w:ind w:left="1168" w:firstLine="0"/>
        <w:jc w:val="left"/>
      </w:pPr>
      <w:r>
        <w:rPr>
          <w:spacing w:val="-2"/>
        </w:rPr>
        <w:t>Орфографические</w:t>
      </w:r>
      <w:r>
        <w:rPr>
          <w:spacing w:val="-16"/>
        </w:rPr>
        <w:t xml:space="preserve"> </w:t>
      </w:r>
      <w:r>
        <w:rPr>
          <w:spacing w:val="-2"/>
        </w:rPr>
        <w:t>правила.</w:t>
      </w:r>
      <w:r>
        <w:rPr>
          <w:spacing w:val="-15"/>
        </w:rPr>
        <w:t xml:space="preserve"> </w:t>
      </w:r>
      <w:r>
        <w:rPr>
          <w:spacing w:val="-2"/>
        </w:rPr>
        <w:t>Правописание</w:t>
      </w:r>
      <w:r>
        <w:rPr>
          <w:spacing w:val="-16"/>
        </w:rPr>
        <w:t xml:space="preserve"> </w:t>
      </w:r>
      <w:r>
        <w:rPr>
          <w:spacing w:val="-2"/>
        </w:rPr>
        <w:t>гласных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согласных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 xml:space="preserve">корне. </w:t>
      </w:r>
      <w:r>
        <w:t>Употребление разделительных ъ и ь.</w:t>
      </w:r>
    </w:p>
    <w:p w:rsidR="001553B4" w:rsidRDefault="00C20E9A">
      <w:pPr>
        <w:pStyle w:val="a3"/>
        <w:spacing w:line="264" w:lineRule="auto"/>
        <w:ind w:left="1168" w:right="975" w:firstLine="0"/>
        <w:jc w:val="left"/>
      </w:pPr>
      <w:r>
        <w:t>Правописание</w:t>
      </w:r>
      <w:r>
        <w:rPr>
          <w:spacing w:val="-4"/>
        </w:rPr>
        <w:t xml:space="preserve"> </w:t>
      </w:r>
      <w:r>
        <w:t>приставок.</w:t>
      </w:r>
      <w:r>
        <w:rPr>
          <w:spacing w:val="-4"/>
        </w:rPr>
        <w:t xml:space="preserve"> </w:t>
      </w:r>
      <w:r>
        <w:t>Буквы</w:t>
      </w:r>
      <w:r>
        <w:rPr>
          <w:spacing w:val="-4"/>
        </w:rPr>
        <w:t xml:space="preserve"> </w:t>
      </w:r>
      <w:r>
        <w:t>ы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приставок. Правописание суффиксов.</w:t>
      </w:r>
    </w:p>
    <w:p w:rsidR="001553B4" w:rsidRDefault="00C20E9A">
      <w:pPr>
        <w:pStyle w:val="a3"/>
        <w:spacing w:line="264" w:lineRule="auto"/>
        <w:ind w:left="1168" w:right="2181" w:firstLine="0"/>
        <w:jc w:val="left"/>
      </w:pPr>
      <w:r>
        <w:t>Правописание</w:t>
      </w:r>
      <w:r>
        <w:rPr>
          <w:spacing w:val="-4"/>
        </w:rPr>
        <w:t xml:space="preserve"> </w:t>
      </w:r>
      <w:r>
        <w:t>н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нн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частей</w:t>
      </w:r>
      <w:r>
        <w:rPr>
          <w:spacing w:val="-7"/>
        </w:rPr>
        <w:t xml:space="preserve"> </w:t>
      </w:r>
      <w:r>
        <w:t>речи. Правописание не и ни.</w:t>
      </w:r>
    </w:p>
    <w:p w:rsidR="001553B4" w:rsidRDefault="00C20E9A">
      <w:pPr>
        <w:pStyle w:val="a3"/>
        <w:spacing w:line="266" w:lineRule="auto"/>
        <w:ind w:right="569"/>
      </w:pPr>
      <w:r>
        <w:t>Правописание окончаний имён существительных, имён прилагательных и глаголов.</w:t>
      </w:r>
    </w:p>
    <w:p w:rsidR="001553B4" w:rsidRDefault="00C20E9A">
      <w:pPr>
        <w:pStyle w:val="a3"/>
        <w:spacing w:line="316" w:lineRule="exact"/>
        <w:ind w:left="1168" w:firstLine="0"/>
      </w:pPr>
      <w:r>
        <w:t>Слитное,</w:t>
      </w:r>
      <w:r>
        <w:rPr>
          <w:spacing w:val="-7"/>
        </w:rPr>
        <w:t xml:space="preserve"> </w:t>
      </w:r>
      <w:r>
        <w:t>дефисное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раздельное</w:t>
      </w:r>
      <w:r>
        <w:rPr>
          <w:spacing w:val="-6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rPr>
          <w:spacing w:val="-2"/>
        </w:rPr>
        <w:t>слов.</w:t>
      </w:r>
    </w:p>
    <w:p w:rsidR="001553B4" w:rsidRDefault="00C20E9A">
      <w:pPr>
        <w:pStyle w:val="2"/>
        <w:spacing w:before="37"/>
      </w:pPr>
      <w:r>
        <w:t>Речь.</w:t>
      </w:r>
      <w:r>
        <w:rPr>
          <w:spacing w:val="-3"/>
        </w:rPr>
        <w:t xml:space="preserve"> </w:t>
      </w:r>
      <w:r>
        <w:t>Речевое</w:t>
      </w:r>
      <w:r>
        <w:rPr>
          <w:spacing w:val="-4"/>
        </w:rPr>
        <w:t xml:space="preserve"> </w:t>
      </w:r>
      <w:r>
        <w:rPr>
          <w:spacing w:val="-2"/>
        </w:rPr>
        <w:t>общение</w:t>
      </w:r>
    </w:p>
    <w:p w:rsidR="001553B4" w:rsidRDefault="00C20E9A">
      <w:pPr>
        <w:pStyle w:val="a3"/>
        <w:spacing w:before="26" w:line="264" w:lineRule="auto"/>
        <w:ind w:right="569"/>
      </w:pPr>
      <w:r>
        <w:t xml:space="preserve">Речь как деятельность. Виды речевой деятельности (повторение, </w:t>
      </w:r>
      <w:r>
        <w:rPr>
          <w:spacing w:val="-2"/>
        </w:rPr>
        <w:t>обобщение).</w:t>
      </w:r>
    </w:p>
    <w:p w:rsidR="001553B4" w:rsidRDefault="00C20E9A">
      <w:pPr>
        <w:pStyle w:val="a3"/>
        <w:spacing w:before="2" w:line="264" w:lineRule="auto"/>
        <w:ind w:right="568"/>
      </w:pPr>
      <w:r>
        <w:t xml:space="preserve">Речевое </w:t>
      </w:r>
      <w:r>
        <w:t>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1553B4" w:rsidRDefault="00C20E9A">
      <w:pPr>
        <w:pStyle w:val="a3"/>
        <w:spacing w:line="264" w:lineRule="auto"/>
        <w:ind w:right="566"/>
      </w:pPr>
      <w:r>
        <w:t>Речевой этикет. Основные функции речевого этикета (установление и поддержание контакта, демонст</w:t>
      </w:r>
      <w:r>
        <w:t>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1553B4" w:rsidRDefault="00C20E9A">
      <w:pPr>
        <w:pStyle w:val="a3"/>
        <w:spacing w:line="264" w:lineRule="auto"/>
        <w:ind w:right="570"/>
      </w:pPr>
      <w:r>
        <w:t xml:space="preserve">Публичное </w:t>
      </w:r>
      <w:r>
        <w:t>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1553B4" w:rsidRDefault="00C20E9A">
      <w:pPr>
        <w:pStyle w:val="2"/>
        <w:spacing w:before="3"/>
      </w:pPr>
      <w:r>
        <w:t>Те</w:t>
      </w:r>
      <w:r>
        <w:t>кст.</w:t>
      </w:r>
      <w:r>
        <w:rPr>
          <w:spacing w:val="-14"/>
        </w:rPr>
        <w:t xml:space="preserve"> </w:t>
      </w:r>
      <w:r>
        <w:t>Информационно-смысловая</w:t>
      </w:r>
      <w:r>
        <w:rPr>
          <w:spacing w:val="-13"/>
        </w:rPr>
        <w:t xml:space="preserve"> </w:t>
      </w:r>
      <w:r>
        <w:t>переработка</w:t>
      </w:r>
      <w:r>
        <w:rPr>
          <w:spacing w:val="-9"/>
        </w:rPr>
        <w:t xml:space="preserve"> </w:t>
      </w:r>
      <w:r>
        <w:rPr>
          <w:spacing w:val="-2"/>
        </w:rPr>
        <w:t>текста</w:t>
      </w:r>
    </w:p>
    <w:p w:rsidR="001553B4" w:rsidRDefault="00C20E9A">
      <w:pPr>
        <w:pStyle w:val="a3"/>
        <w:spacing w:before="29"/>
        <w:ind w:left="1168" w:firstLine="0"/>
      </w:pPr>
      <w:r>
        <w:t>Текст,</w:t>
      </w:r>
      <w:r>
        <w:rPr>
          <w:spacing w:val="-8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(повторение,</w:t>
      </w:r>
      <w:r>
        <w:rPr>
          <w:spacing w:val="-5"/>
        </w:rPr>
        <w:t xml:space="preserve"> </w:t>
      </w:r>
      <w:r>
        <w:rPr>
          <w:spacing w:val="-2"/>
        </w:rPr>
        <w:t>обобщение).</w:t>
      </w:r>
    </w:p>
    <w:p w:rsidR="001553B4" w:rsidRDefault="00C20E9A">
      <w:pPr>
        <w:pStyle w:val="a3"/>
        <w:spacing w:before="34" w:line="264" w:lineRule="auto"/>
        <w:ind w:right="565"/>
      </w:pPr>
      <w:r>
        <w:t xml:space="preserve">Логико-смысловые отношения между предложениями в тексте (общее </w:t>
      </w:r>
      <w:r>
        <w:rPr>
          <w:spacing w:val="-2"/>
        </w:rPr>
        <w:t>представление).</w:t>
      </w:r>
    </w:p>
    <w:p w:rsidR="001553B4" w:rsidRDefault="00C20E9A">
      <w:pPr>
        <w:pStyle w:val="a3"/>
        <w:spacing w:line="264" w:lineRule="auto"/>
        <w:ind w:right="562"/>
      </w:pPr>
      <w:r>
        <w:t>Информативность текста. Виды информации в тексте. Информационно- смысловая переработка прочитанного текста, включая гипертекст, графику, инфографику и другие, и прослушанного текста.</w:t>
      </w:r>
    </w:p>
    <w:p w:rsidR="001553B4" w:rsidRDefault="00C20E9A">
      <w:pPr>
        <w:pStyle w:val="a3"/>
        <w:spacing w:line="320" w:lineRule="exact"/>
        <w:ind w:left="1168" w:firstLine="0"/>
      </w:pPr>
      <w:r>
        <w:t>План.</w:t>
      </w:r>
      <w:r>
        <w:rPr>
          <w:spacing w:val="-7"/>
        </w:rPr>
        <w:t xml:space="preserve"> </w:t>
      </w:r>
      <w:r>
        <w:t>Тезисы.</w:t>
      </w:r>
      <w:r>
        <w:rPr>
          <w:spacing w:val="-5"/>
        </w:rPr>
        <w:t xml:space="preserve"> </w:t>
      </w:r>
      <w:r>
        <w:t>Конспект.</w:t>
      </w:r>
      <w:r>
        <w:rPr>
          <w:spacing w:val="-5"/>
        </w:rPr>
        <w:t xml:space="preserve"> </w:t>
      </w:r>
      <w:r>
        <w:t>Реферат.</w:t>
      </w:r>
      <w:r>
        <w:rPr>
          <w:spacing w:val="-5"/>
        </w:rPr>
        <w:t xml:space="preserve"> </w:t>
      </w:r>
      <w:r>
        <w:t>Аннотация.</w:t>
      </w:r>
      <w:r>
        <w:rPr>
          <w:spacing w:val="-5"/>
        </w:rPr>
        <w:t xml:space="preserve"> </w:t>
      </w:r>
      <w:r>
        <w:t>Отзыв.</w:t>
      </w:r>
      <w:r>
        <w:rPr>
          <w:spacing w:val="-4"/>
        </w:rPr>
        <w:t xml:space="preserve"> </w:t>
      </w:r>
      <w:r>
        <w:rPr>
          <w:spacing w:val="-2"/>
        </w:rPr>
        <w:t>Рецензия.</w:t>
      </w:r>
    </w:p>
    <w:p w:rsidR="001553B4" w:rsidRDefault="001553B4">
      <w:pPr>
        <w:pStyle w:val="a3"/>
        <w:spacing w:before="10"/>
        <w:ind w:left="0" w:firstLine="0"/>
        <w:jc w:val="left"/>
      </w:pPr>
    </w:p>
    <w:p w:rsidR="001553B4" w:rsidRDefault="00C20E9A">
      <w:pPr>
        <w:pStyle w:val="1"/>
        <w:numPr>
          <w:ilvl w:val="1"/>
          <w:numId w:val="2"/>
        </w:numPr>
        <w:tabs>
          <w:tab w:val="left" w:pos="471"/>
        </w:tabs>
        <w:spacing w:before="1"/>
        <w:ind w:left="471" w:hanging="347"/>
        <w:jc w:val="center"/>
      </w:pPr>
      <w:r>
        <w:rPr>
          <w:spacing w:val="-2"/>
        </w:rPr>
        <w:t>КЛАСС</w:t>
      </w:r>
    </w:p>
    <w:p w:rsidR="001553B4" w:rsidRDefault="001553B4">
      <w:pPr>
        <w:pStyle w:val="a3"/>
        <w:spacing w:before="6"/>
        <w:ind w:left="0" w:firstLine="0"/>
        <w:jc w:val="left"/>
        <w:rPr>
          <w:b/>
        </w:rPr>
      </w:pPr>
    </w:p>
    <w:p w:rsidR="001553B4" w:rsidRDefault="00C20E9A">
      <w:pPr>
        <w:pStyle w:val="2"/>
      </w:pPr>
      <w:r>
        <w:t>Общи</w:t>
      </w:r>
      <w:r>
        <w:t>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553B4" w:rsidRDefault="001553B4">
      <w:pPr>
        <w:pStyle w:val="2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3"/>
        <w:spacing w:before="63" w:line="264" w:lineRule="auto"/>
        <w:ind w:right="562"/>
      </w:pPr>
      <w: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 разговорной речи, н</w:t>
      </w:r>
      <w:r>
        <w:t>еоправданное употребление иноязычных заимствований</w:t>
      </w:r>
      <w:r>
        <w:rPr>
          <w:spacing w:val="40"/>
        </w:rPr>
        <w:t xml:space="preserve"> </w:t>
      </w:r>
      <w:r>
        <w:t>и другое) (обзор).</w:t>
      </w:r>
    </w:p>
    <w:p w:rsidR="001553B4" w:rsidRDefault="00C20E9A">
      <w:pPr>
        <w:pStyle w:val="2"/>
        <w:spacing w:before="6" w:line="264" w:lineRule="auto"/>
        <w:ind w:right="4653"/>
        <w:jc w:val="left"/>
      </w:pPr>
      <w:r>
        <w:t>Язык и речь. Культура речи Синтаксис.</w:t>
      </w:r>
      <w:r>
        <w:rPr>
          <w:spacing w:val="-17"/>
        </w:rPr>
        <w:t xml:space="preserve"> </w:t>
      </w:r>
      <w:r>
        <w:t>Синтаксические</w:t>
      </w:r>
      <w:r>
        <w:rPr>
          <w:spacing w:val="-15"/>
        </w:rPr>
        <w:t xml:space="preserve"> </w:t>
      </w:r>
      <w:r>
        <w:t>нормы</w:t>
      </w:r>
    </w:p>
    <w:p w:rsidR="001553B4" w:rsidRDefault="00C20E9A">
      <w:pPr>
        <w:pStyle w:val="a3"/>
        <w:tabs>
          <w:tab w:val="left" w:pos="2789"/>
          <w:tab w:val="left" w:pos="3536"/>
          <w:tab w:val="left" w:pos="4670"/>
          <w:tab w:val="left" w:pos="6541"/>
          <w:tab w:val="left" w:pos="8426"/>
        </w:tabs>
        <w:spacing w:line="317" w:lineRule="exact"/>
        <w:ind w:left="1168" w:firstLine="0"/>
        <w:jc w:val="left"/>
      </w:pPr>
      <w:r>
        <w:rPr>
          <w:spacing w:val="-2"/>
        </w:rPr>
        <w:t>Синтаксис</w:t>
      </w:r>
      <w:r>
        <w:tab/>
      </w:r>
      <w:r>
        <w:rPr>
          <w:spacing w:val="-5"/>
        </w:rPr>
        <w:t>как</w:t>
      </w:r>
      <w:r>
        <w:tab/>
      </w:r>
      <w:r>
        <w:rPr>
          <w:spacing w:val="-2"/>
        </w:rPr>
        <w:t>раздел</w:t>
      </w:r>
      <w:r>
        <w:tab/>
      </w:r>
      <w:r>
        <w:rPr>
          <w:spacing w:val="-2"/>
        </w:rPr>
        <w:t>лингвистики</w:t>
      </w:r>
      <w:r>
        <w:tab/>
      </w:r>
      <w:r>
        <w:rPr>
          <w:spacing w:val="-2"/>
        </w:rPr>
        <w:t>(повторение,</w:t>
      </w:r>
      <w:r>
        <w:tab/>
      </w:r>
      <w:r>
        <w:rPr>
          <w:spacing w:val="-2"/>
        </w:rPr>
        <w:t>обобщение).</w:t>
      </w:r>
    </w:p>
    <w:p w:rsidR="001553B4" w:rsidRDefault="00C20E9A">
      <w:pPr>
        <w:pStyle w:val="a3"/>
        <w:spacing w:before="33"/>
        <w:ind w:firstLine="0"/>
        <w:jc w:val="left"/>
      </w:pPr>
      <w:r>
        <w:t>Синтаксический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словосочетания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предложения.</w:t>
      </w:r>
    </w:p>
    <w:p w:rsidR="001553B4" w:rsidRDefault="00C20E9A">
      <w:pPr>
        <w:pStyle w:val="a3"/>
        <w:spacing w:before="33" w:line="264" w:lineRule="auto"/>
        <w:ind w:right="562"/>
      </w:pPr>
      <w: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</w:t>
      </w:r>
      <w:r>
        <w:t xml:space="preserve">ращение; многосоюзие, </w:t>
      </w:r>
      <w:r>
        <w:rPr>
          <w:spacing w:val="-2"/>
        </w:rPr>
        <w:t>бессоюзие.</w:t>
      </w:r>
    </w:p>
    <w:p w:rsidR="001553B4" w:rsidRDefault="00C20E9A">
      <w:pPr>
        <w:pStyle w:val="a3"/>
        <w:spacing w:line="264" w:lineRule="auto"/>
        <w:ind w:right="564"/>
      </w:pPr>
      <w:r>
        <w:t xml:space="preserve"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</w:t>
      </w:r>
      <w:r>
        <w:t>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</w:t>
      </w:r>
      <w:r>
        <w:rPr>
          <w:spacing w:val="40"/>
        </w:rPr>
        <w:t xml:space="preserve"> </w:t>
      </w:r>
      <w:r>
        <w:t>на два, три, четыре. Согласование сказуемого с подлежащим, имеющим</w:t>
      </w:r>
      <w:r>
        <w:t xml:space="preserve">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1553B4" w:rsidRDefault="00C20E9A">
      <w:pPr>
        <w:pStyle w:val="a3"/>
        <w:spacing w:line="264" w:lineRule="auto"/>
        <w:ind w:right="571"/>
      </w:pPr>
      <w:r>
        <w:t>Основные нормы управления: правильный выбор падежной или предложно-падежной формы управляе</w:t>
      </w:r>
      <w:r>
        <w:t>мого слова.</w:t>
      </w:r>
    </w:p>
    <w:p w:rsidR="001553B4" w:rsidRDefault="00C20E9A">
      <w:pPr>
        <w:pStyle w:val="a3"/>
        <w:spacing w:line="264" w:lineRule="auto"/>
        <w:ind w:left="1168" w:right="175" w:firstLine="0"/>
        <w:jc w:val="left"/>
      </w:pPr>
      <w:r>
        <w:t>Основные нормы употребления однородных членов предложения. Основные</w:t>
      </w:r>
      <w:r>
        <w:rPr>
          <w:spacing w:val="-9"/>
        </w:rPr>
        <w:t xml:space="preserve"> </w:t>
      </w:r>
      <w:r>
        <w:t>нормы</w:t>
      </w:r>
      <w:r>
        <w:rPr>
          <w:spacing w:val="-6"/>
        </w:rPr>
        <w:t xml:space="preserve"> </w:t>
      </w:r>
      <w:r>
        <w:t>употребления</w:t>
      </w:r>
      <w:r>
        <w:rPr>
          <w:spacing w:val="-6"/>
        </w:rPr>
        <w:t xml:space="preserve"> </w:t>
      </w:r>
      <w:r>
        <w:t>причастных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деепричастных</w:t>
      </w:r>
      <w:r>
        <w:rPr>
          <w:spacing w:val="-5"/>
        </w:rPr>
        <w:t xml:space="preserve"> </w:t>
      </w:r>
      <w:r>
        <w:t>оборотов. Основные нормы построения сложных предложений.</w:t>
      </w:r>
    </w:p>
    <w:p w:rsidR="001553B4" w:rsidRDefault="00C20E9A">
      <w:pPr>
        <w:pStyle w:val="2"/>
        <w:spacing w:before="6"/>
        <w:jc w:val="left"/>
      </w:pPr>
      <w:r>
        <w:t>Пунктуация.</w:t>
      </w:r>
      <w:r>
        <w:rPr>
          <w:spacing w:val="-9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rPr>
          <w:spacing w:val="-2"/>
        </w:rPr>
        <w:t>пунктуации</w:t>
      </w:r>
    </w:p>
    <w:p w:rsidR="001553B4" w:rsidRDefault="00C20E9A">
      <w:pPr>
        <w:pStyle w:val="a3"/>
        <w:tabs>
          <w:tab w:val="left" w:pos="2928"/>
          <w:tab w:val="left" w:pos="3640"/>
          <w:tab w:val="left" w:pos="4741"/>
          <w:tab w:val="left" w:pos="6576"/>
          <w:tab w:val="left" w:pos="8425"/>
        </w:tabs>
        <w:spacing w:before="28"/>
        <w:ind w:left="1168" w:firstLine="0"/>
        <w:jc w:val="left"/>
      </w:pPr>
      <w:r>
        <w:rPr>
          <w:spacing w:val="-2"/>
        </w:rPr>
        <w:t>Пунктуация</w:t>
      </w:r>
      <w:r>
        <w:tab/>
      </w:r>
      <w:r>
        <w:rPr>
          <w:spacing w:val="-5"/>
        </w:rPr>
        <w:t>как</w:t>
      </w:r>
      <w:r>
        <w:tab/>
      </w:r>
      <w:r>
        <w:rPr>
          <w:spacing w:val="-2"/>
        </w:rPr>
        <w:t>раздел</w:t>
      </w:r>
      <w:r>
        <w:tab/>
      </w:r>
      <w:r>
        <w:rPr>
          <w:spacing w:val="-2"/>
        </w:rPr>
        <w:t>лингвистики</w:t>
      </w:r>
      <w:r>
        <w:tab/>
      </w:r>
      <w:r>
        <w:rPr>
          <w:spacing w:val="-2"/>
        </w:rPr>
        <w:t>(повторение,</w:t>
      </w:r>
      <w:r>
        <w:tab/>
      </w:r>
      <w:r>
        <w:rPr>
          <w:spacing w:val="-2"/>
        </w:rPr>
        <w:t>обобщение).</w:t>
      </w:r>
    </w:p>
    <w:p w:rsidR="001553B4" w:rsidRDefault="00C20E9A">
      <w:pPr>
        <w:pStyle w:val="a3"/>
        <w:spacing w:before="31"/>
        <w:ind w:firstLine="0"/>
        <w:jc w:val="left"/>
      </w:pPr>
      <w:r>
        <w:t>Пунктуационный</w:t>
      </w:r>
      <w:r>
        <w:rPr>
          <w:spacing w:val="-10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rPr>
          <w:spacing w:val="-2"/>
        </w:rPr>
        <w:t>предложения.</w:t>
      </w:r>
    </w:p>
    <w:p w:rsidR="001553B4" w:rsidRDefault="00C20E9A">
      <w:pPr>
        <w:pStyle w:val="a3"/>
        <w:spacing w:before="33" w:line="264" w:lineRule="auto"/>
        <w:ind w:right="562"/>
      </w:pPr>
      <w: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</w:t>
      </w:r>
      <w:r>
        <w:t xml:space="preserve">о предложения; знаки препинания при передаче чужой речи. Сочетание знаков </w:t>
      </w:r>
      <w:r>
        <w:rPr>
          <w:spacing w:val="-2"/>
        </w:rPr>
        <w:t>препинания.</w:t>
      </w:r>
    </w:p>
    <w:p w:rsidR="001553B4" w:rsidRDefault="00C20E9A">
      <w:pPr>
        <w:pStyle w:val="a3"/>
        <w:spacing w:line="264" w:lineRule="auto"/>
        <w:ind w:right="571"/>
      </w:pPr>
      <w:r>
        <w:t>Знаки препинания и их функции. Знаки препинания между подлежащим и сказуемым.</w:t>
      </w:r>
    </w:p>
    <w:p w:rsidR="001553B4" w:rsidRDefault="001553B4">
      <w:pPr>
        <w:pStyle w:val="a3"/>
        <w:spacing w:line="264" w:lineRule="auto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3"/>
        <w:spacing w:before="63" w:line="264" w:lineRule="auto"/>
        <w:ind w:left="1168" w:right="2074" w:firstLine="0"/>
      </w:pPr>
      <w:r>
        <w:lastRenderedPageBreak/>
        <w:t>Знаки</w:t>
      </w:r>
      <w:r>
        <w:rPr>
          <w:spacing w:val="-8"/>
        </w:rPr>
        <w:t xml:space="preserve"> </w:t>
      </w:r>
      <w:r>
        <w:t>препинания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предложениях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однородными</w:t>
      </w:r>
      <w:r>
        <w:rPr>
          <w:spacing w:val="-6"/>
        </w:rPr>
        <w:t xml:space="preserve"> </w:t>
      </w:r>
      <w:r>
        <w:t>членами. Знаки препинания при об</w:t>
      </w:r>
      <w:r>
        <w:t>особлении.</w:t>
      </w:r>
    </w:p>
    <w:p w:rsidR="001553B4" w:rsidRDefault="00C20E9A">
      <w:pPr>
        <w:pStyle w:val="a3"/>
        <w:spacing w:before="3" w:line="264" w:lineRule="auto"/>
        <w:ind w:right="560"/>
      </w:pPr>
      <w:r>
        <w:t>Знаки препинания в предложениях с вводными конструкциями, обращениями, междометиями.</w:t>
      </w:r>
    </w:p>
    <w:p w:rsidR="001553B4" w:rsidRDefault="00C20E9A">
      <w:pPr>
        <w:pStyle w:val="a3"/>
        <w:spacing w:line="322" w:lineRule="exact"/>
        <w:ind w:left="1168" w:firstLine="0"/>
      </w:pPr>
      <w:r>
        <w:t>Знаки</w:t>
      </w:r>
      <w:r>
        <w:rPr>
          <w:spacing w:val="-7"/>
        </w:rPr>
        <w:t xml:space="preserve"> </w:t>
      </w:r>
      <w:r>
        <w:t>препинания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сложном</w:t>
      </w:r>
      <w:r>
        <w:rPr>
          <w:spacing w:val="-7"/>
        </w:rPr>
        <w:t xml:space="preserve"> </w:t>
      </w:r>
      <w:r>
        <w:rPr>
          <w:spacing w:val="-2"/>
        </w:rPr>
        <w:t>предложении.</w:t>
      </w:r>
    </w:p>
    <w:p w:rsidR="001553B4" w:rsidRDefault="00C20E9A">
      <w:pPr>
        <w:pStyle w:val="a3"/>
        <w:spacing w:before="30" w:line="264" w:lineRule="auto"/>
        <w:ind w:left="1168" w:right="1090" w:firstLine="0"/>
      </w:pPr>
      <w:r>
        <w:t>Знаки</w:t>
      </w:r>
      <w:r>
        <w:rPr>
          <w:spacing w:val="-6"/>
        </w:rPr>
        <w:t xml:space="preserve"> </w:t>
      </w:r>
      <w:r>
        <w:t>препинания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сложном</w:t>
      </w:r>
      <w:r>
        <w:rPr>
          <w:spacing w:val="-7"/>
        </w:rPr>
        <w:t xml:space="preserve"> </w:t>
      </w:r>
      <w:r>
        <w:t>предложении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связи. Знаки препинания при передаче чужой речи.</w:t>
      </w:r>
    </w:p>
    <w:p w:rsidR="001553B4" w:rsidRDefault="00C20E9A">
      <w:pPr>
        <w:pStyle w:val="2"/>
        <w:spacing w:before="5"/>
      </w:pPr>
      <w:r>
        <w:t>Функциональная</w:t>
      </w:r>
      <w:r>
        <w:rPr>
          <w:spacing w:val="-12"/>
        </w:rPr>
        <w:t xml:space="preserve"> </w:t>
      </w:r>
      <w:r>
        <w:t>стилистика.</w:t>
      </w:r>
      <w:r>
        <w:rPr>
          <w:spacing w:val="-11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rPr>
          <w:spacing w:val="-4"/>
        </w:rPr>
        <w:t>речи</w:t>
      </w:r>
    </w:p>
    <w:p w:rsidR="001553B4" w:rsidRDefault="00C20E9A">
      <w:pPr>
        <w:pStyle w:val="a3"/>
        <w:spacing w:before="28" w:line="264" w:lineRule="auto"/>
        <w:ind w:right="564"/>
      </w:pPr>
      <w:r>
        <w:t>Функциональная стилистика как раздел лингвистики. Стилистическая норма (повторение, обобщение).</w:t>
      </w:r>
    </w:p>
    <w:p w:rsidR="001553B4" w:rsidRDefault="00C20E9A">
      <w:pPr>
        <w:pStyle w:val="a3"/>
        <w:spacing w:line="264" w:lineRule="auto"/>
        <w:ind w:right="567"/>
      </w:pPr>
      <w: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</w:t>
      </w:r>
      <w:r>
        <w:rPr>
          <w:spacing w:val="40"/>
        </w:rPr>
        <w:t xml:space="preserve"> </w:t>
      </w:r>
      <w:r>
        <w:t>о</w:t>
      </w:r>
      <w:r>
        <w:t>собенности разговорной речи. Основные жанры разговорной речи: устный рассказ, беседа, спор и другие (обзор).</w:t>
      </w:r>
    </w:p>
    <w:p w:rsidR="001553B4" w:rsidRDefault="00C20E9A">
      <w:pPr>
        <w:pStyle w:val="a3"/>
        <w:spacing w:before="2" w:line="264" w:lineRule="auto"/>
        <w:ind w:right="564"/>
      </w:pPr>
      <w:r>
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</w:t>
      </w:r>
      <w:r>
        <w:t>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</w:t>
      </w:r>
      <w:r>
        <w:t>р).</w:t>
      </w:r>
    </w:p>
    <w:p w:rsidR="001553B4" w:rsidRDefault="00C20E9A">
      <w:pPr>
        <w:pStyle w:val="a3"/>
        <w:spacing w:line="264" w:lineRule="auto"/>
        <w:ind w:right="563"/>
      </w:pPr>
      <w: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</w:t>
      </w:r>
      <w:r>
        <w:t>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1553B4" w:rsidRDefault="00C20E9A">
      <w:pPr>
        <w:pStyle w:val="a3"/>
        <w:spacing w:line="264" w:lineRule="auto"/>
        <w:ind w:right="561"/>
      </w:pPr>
      <w:r>
        <w:t>Публицистический стиль, сферы его использования, назначение. Основные признаки публицистического стиля: экспресс</w:t>
      </w:r>
      <w:r>
        <w:t>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:rsidR="001553B4" w:rsidRDefault="00C20E9A">
      <w:pPr>
        <w:pStyle w:val="a3"/>
        <w:spacing w:line="264" w:lineRule="auto"/>
        <w:ind w:right="562"/>
      </w:pPr>
      <w:r>
        <w:t>Язык художественной литературы и его отли</w:t>
      </w:r>
      <w:r>
        <w:t>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1553B4" w:rsidRDefault="001553B4">
      <w:pPr>
        <w:pStyle w:val="a3"/>
        <w:spacing w:line="264" w:lineRule="auto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1"/>
        <w:spacing w:before="68" w:line="264" w:lineRule="auto"/>
        <w:ind w:left="689" w:right="563"/>
        <w:jc w:val="both"/>
      </w:pPr>
      <w:r>
        <w:lastRenderedPageBreak/>
        <w:t xml:space="preserve">ПЛАНИРУЕМЫЕ РЕЗУЛЬТАТЫ ОСВОЕНИЯ ПРОГРАММЫ ПО РУССКОМУ ЯЗЫКУ НА УРОВНЕ СРЕДНЕГО ОБЩЕГО </w:t>
      </w:r>
      <w:r>
        <w:rPr>
          <w:spacing w:val="-2"/>
        </w:rPr>
        <w:t>ОБРАЗОВАНИЯ</w:t>
      </w:r>
    </w:p>
    <w:p w:rsidR="001553B4" w:rsidRDefault="00C20E9A">
      <w:pPr>
        <w:pStyle w:val="a3"/>
        <w:spacing w:before="291" w:line="264" w:lineRule="auto"/>
        <w:ind w:right="562"/>
      </w:pPr>
      <w:r>
        <w:t xml:space="preserve">Личностные результаты освоения обучающимися программы по русскому языку на уровне среднего общего образования достигаются в единстве учебной и </w:t>
      </w:r>
      <w:r>
        <w:t>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</w:t>
      </w:r>
      <w:r>
        <w:t>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</w:t>
      </w:r>
      <w:r>
        <w:t xml:space="preserve">ия, бережного отношения к культурному наследию и традициям многонационального народа Российской Федерации, природе и окружающей </w:t>
      </w:r>
      <w:r>
        <w:rPr>
          <w:spacing w:val="-2"/>
        </w:rPr>
        <w:t>среде.</w:t>
      </w:r>
    </w:p>
    <w:p w:rsidR="001553B4" w:rsidRDefault="00C20E9A">
      <w:pPr>
        <w:pStyle w:val="a3"/>
        <w:spacing w:before="2" w:line="264" w:lineRule="auto"/>
        <w:ind w:right="568"/>
      </w:pPr>
      <w:r>
        <w:t>В результате изучения русского языка на уровне среднего общего образования у обучающегося будут сформированы следующие ли</w:t>
      </w:r>
      <w:r>
        <w:t xml:space="preserve">чностные </w:t>
      </w:r>
      <w:r>
        <w:rPr>
          <w:spacing w:val="-2"/>
        </w:rPr>
        <w:t>результаты:</w:t>
      </w:r>
    </w:p>
    <w:p w:rsidR="001553B4" w:rsidRDefault="00C20E9A">
      <w:pPr>
        <w:pStyle w:val="2"/>
        <w:numPr>
          <w:ilvl w:val="0"/>
          <w:numId w:val="1"/>
        </w:numPr>
        <w:tabs>
          <w:tab w:val="left" w:pos="1471"/>
        </w:tabs>
        <w:spacing w:before="4"/>
        <w:ind w:left="1471" w:hanging="303"/>
        <w:jc w:val="both"/>
      </w:pPr>
      <w:r>
        <w:t>гражданского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28" w:line="264" w:lineRule="auto"/>
        <w:ind w:right="563"/>
        <w:rPr>
          <w:sz w:val="28"/>
        </w:rPr>
      </w:pPr>
      <w:r>
        <w:rPr>
          <w:sz w:val="28"/>
        </w:rPr>
        <w:t>сформированность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17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3"/>
        <w:rPr>
          <w:sz w:val="28"/>
        </w:rPr>
      </w:pPr>
      <w:r>
        <w:rPr>
          <w:sz w:val="28"/>
        </w:rPr>
        <w:t>осознание своих конституционных прав и обязанностей, уважение закона и правопорядка;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8"/>
        <w:rPr>
          <w:sz w:val="28"/>
        </w:rPr>
      </w:pPr>
      <w:r>
        <w:rPr>
          <w:sz w:val="28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2" w:line="264" w:lineRule="auto"/>
        <w:ind w:right="568"/>
        <w:rPr>
          <w:sz w:val="28"/>
        </w:rPr>
      </w:pPr>
      <w:r>
        <w:rPr>
          <w:sz w:val="28"/>
        </w:rPr>
        <w:t>готовность противостоять идеологии экс</w:t>
      </w:r>
      <w:r>
        <w:rPr>
          <w:sz w:val="28"/>
        </w:rPr>
        <w:t>тремизма, национализма, ксенофобии, дискриминации по социальным, религиозным, расовым, национальным признакам;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2"/>
        <w:rPr>
          <w:sz w:val="28"/>
        </w:rPr>
      </w:pPr>
      <w:r>
        <w:rPr>
          <w:sz w:val="28"/>
        </w:rPr>
        <w:t>готовность вести совместную деятельность в интересах гражданского общества, участвовать в самоуправлении в школе и детско- юношеских организациях</w:t>
      </w:r>
      <w:r>
        <w:rPr>
          <w:sz w:val="28"/>
        </w:rPr>
        <w:t>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9"/>
        <w:rPr>
          <w:sz w:val="28"/>
        </w:rPr>
      </w:pPr>
      <w:r>
        <w:rPr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4"/>
        </w:tabs>
        <w:spacing w:line="322" w:lineRule="exact"/>
        <w:ind w:left="1494" w:hanging="359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волонтёрской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1553B4" w:rsidRDefault="00C20E9A">
      <w:pPr>
        <w:pStyle w:val="2"/>
        <w:numPr>
          <w:ilvl w:val="0"/>
          <w:numId w:val="1"/>
        </w:numPr>
        <w:tabs>
          <w:tab w:val="left" w:pos="1471"/>
        </w:tabs>
        <w:spacing w:before="37"/>
        <w:ind w:left="1471" w:hanging="303"/>
        <w:jc w:val="both"/>
      </w:pPr>
      <w:r>
        <w:t>патриотического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1553B4" w:rsidRDefault="001553B4">
      <w:pPr>
        <w:pStyle w:val="2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63" w:line="264" w:lineRule="auto"/>
        <w:ind w:right="563"/>
        <w:rPr>
          <w:sz w:val="28"/>
        </w:rPr>
      </w:pPr>
      <w:r>
        <w:rPr>
          <w:sz w:val="28"/>
        </w:rP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2" w:line="264" w:lineRule="auto"/>
        <w:ind w:right="559"/>
        <w:rPr>
          <w:sz w:val="28"/>
        </w:rPr>
      </w:pPr>
      <w:r>
        <w:rPr>
          <w:sz w:val="28"/>
        </w:rPr>
        <w:t>ценностное о</w:t>
      </w:r>
      <w:r>
        <w:rPr>
          <w:sz w:val="28"/>
        </w:rPr>
        <w:t>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71"/>
        <w:rPr>
          <w:sz w:val="28"/>
        </w:rPr>
      </w:pPr>
      <w:r>
        <w:rPr>
          <w:sz w:val="28"/>
        </w:rPr>
        <w:t>идейная убеждённость, готовнос</w:t>
      </w:r>
      <w:r>
        <w:rPr>
          <w:sz w:val="28"/>
        </w:rPr>
        <w:t>ть к служению Отечеству и его защите, ответственность за его судьбу.</w:t>
      </w:r>
    </w:p>
    <w:p w:rsidR="001553B4" w:rsidRDefault="00C20E9A">
      <w:pPr>
        <w:pStyle w:val="2"/>
        <w:numPr>
          <w:ilvl w:val="0"/>
          <w:numId w:val="1"/>
        </w:numPr>
        <w:tabs>
          <w:tab w:val="left" w:pos="1471"/>
        </w:tabs>
        <w:spacing w:before="4"/>
        <w:ind w:left="1471" w:hanging="303"/>
        <w:jc w:val="both"/>
      </w:pPr>
      <w:r>
        <w:rPr>
          <w:spacing w:val="-2"/>
        </w:rPr>
        <w:t>духовно-нравственного</w:t>
      </w:r>
      <w:r>
        <w:rPr>
          <w:spacing w:val="21"/>
        </w:rPr>
        <w:t xml:space="preserve"> </w:t>
      </w:r>
      <w:r>
        <w:rPr>
          <w:spacing w:val="-2"/>
        </w:rPr>
        <w:t>воспитания: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4"/>
        </w:tabs>
        <w:spacing w:before="29"/>
        <w:ind w:left="1494" w:hanging="359"/>
        <w:rPr>
          <w:sz w:val="28"/>
        </w:rPr>
      </w:pPr>
      <w:r>
        <w:rPr>
          <w:sz w:val="28"/>
        </w:rPr>
        <w:t>осознание</w:t>
      </w:r>
      <w:r>
        <w:rPr>
          <w:spacing w:val="-9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0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народа;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  <w:tab w:val="left" w:pos="4152"/>
          <w:tab w:val="left" w:pos="6291"/>
          <w:tab w:val="left" w:pos="7836"/>
          <w:tab w:val="left" w:pos="8839"/>
        </w:tabs>
        <w:spacing w:before="31" w:line="264" w:lineRule="auto"/>
        <w:ind w:right="570"/>
        <w:jc w:val="left"/>
        <w:rPr>
          <w:sz w:val="28"/>
        </w:rPr>
      </w:pPr>
      <w:r>
        <w:rPr>
          <w:spacing w:val="-2"/>
          <w:sz w:val="28"/>
        </w:rPr>
        <w:t>сформированность</w:t>
      </w:r>
      <w:r>
        <w:rPr>
          <w:sz w:val="28"/>
        </w:rPr>
        <w:tab/>
      </w:r>
      <w:r>
        <w:rPr>
          <w:spacing w:val="-2"/>
          <w:sz w:val="28"/>
        </w:rPr>
        <w:t>нравственного</w:t>
      </w:r>
      <w:r>
        <w:rPr>
          <w:sz w:val="28"/>
        </w:rPr>
        <w:tab/>
      </w:r>
      <w:r>
        <w:rPr>
          <w:spacing w:val="-2"/>
          <w:sz w:val="28"/>
        </w:rPr>
        <w:t>сознания,</w:t>
      </w:r>
      <w:r>
        <w:rPr>
          <w:sz w:val="28"/>
        </w:rPr>
        <w:tab/>
      </w:r>
      <w:r>
        <w:rPr>
          <w:spacing w:val="-4"/>
          <w:sz w:val="28"/>
        </w:rPr>
        <w:t>норм</w:t>
      </w:r>
      <w:r>
        <w:rPr>
          <w:sz w:val="28"/>
        </w:rPr>
        <w:tab/>
      </w:r>
      <w:r>
        <w:rPr>
          <w:spacing w:val="-2"/>
          <w:sz w:val="28"/>
        </w:rPr>
        <w:t>этичного поведения;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70"/>
        <w:jc w:val="left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2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30" w:line="264" w:lineRule="auto"/>
        <w:ind w:right="569"/>
        <w:rPr>
          <w:sz w:val="28"/>
        </w:rPr>
      </w:pPr>
      <w:r>
        <w:rPr>
          <w:sz w:val="28"/>
        </w:rPr>
        <w:t>ответственное отношение к своим родителям, созданию семьи на основе осознанно</w:t>
      </w:r>
      <w:r>
        <w:rPr>
          <w:sz w:val="28"/>
        </w:rPr>
        <w:t>го принятия ценностей семейной жизни в соответствии с традициями народов России.</w:t>
      </w:r>
    </w:p>
    <w:p w:rsidR="001553B4" w:rsidRDefault="00C20E9A">
      <w:pPr>
        <w:pStyle w:val="2"/>
        <w:numPr>
          <w:ilvl w:val="0"/>
          <w:numId w:val="1"/>
        </w:numPr>
        <w:tabs>
          <w:tab w:val="left" w:pos="1471"/>
        </w:tabs>
        <w:spacing w:before="6"/>
        <w:ind w:left="1471" w:hanging="303"/>
        <w:jc w:val="both"/>
      </w:pPr>
      <w:r>
        <w:t>эстетического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26" w:line="264" w:lineRule="auto"/>
        <w:ind w:right="568"/>
        <w:rPr>
          <w:sz w:val="28"/>
        </w:rPr>
      </w:pPr>
      <w:r>
        <w:rPr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2" w:line="264" w:lineRule="auto"/>
        <w:ind w:right="563"/>
        <w:rPr>
          <w:sz w:val="28"/>
        </w:rPr>
      </w:pPr>
      <w:r>
        <w:rPr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8"/>
        <w:rPr>
          <w:sz w:val="28"/>
        </w:rPr>
      </w:pPr>
      <w:r>
        <w:rPr>
          <w:sz w:val="28"/>
        </w:rPr>
        <w:t>убеждённость в значимости для личности и общества отечественного и мирового искусства,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этнических культурных трад</w:t>
      </w:r>
      <w:r>
        <w:rPr>
          <w:sz w:val="28"/>
        </w:rPr>
        <w:t>иций и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народного, в том числе словесного, творчества;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2"/>
        <w:rPr>
          <w:sz w:val="28"/>
        </w:rPr>
      </w:pPr>
      <w:r>
        <w:rPr>
          <w:sz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1553B4" w:rsidRDefault="00C20E9A">
      <w:pPr>
        <w:pStyle w:val="2"/>
        <w:numPr>
          <w:ilvl w:val="0"/>
          <w:numId w:val="1"/>
        </w:numPr>
        <w:tabs>
          <w:tab w:val="left" w:pos="1471"/>
        </w:tabs>
        <w:spacing w:before="5"/>
        <w:ind w:left="1471" w:hanging="303"/>
        <w:jc w:val="both"/>
      </w:pPr>
      <w:r>
        <w:t>физического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  <w:tab w:val="left" w:pos="4107"/>
          <w:tab w:val="left" w:pos="5656"/>
          <w:tab w:val="left" w:pos="6154"/>
          <w:tab w:val="left" w:pos="7965"/>
          <w:tab w:val="left" w:pos="9095"/>
        </w:tabs>
        <w:spacing w:before="26" w:line="264" w:lineRule="auto"/>
        <w:ind w:right="567"/>
        <w:jc w:val="left"/>
        <w:rPr>
          <w:sz w:val="28"/>
        </w:rPr>
      </w:pPr>
      <w:r>
        <w:rPr>
          <w:spacing w:val="-2"/>
          <w:sz w:val="28"/>
        </w:rPr>
        <w:t>сформирован</w:t>
      </w:r>
      <w:r>
        <w:rPr>
          <w:spacing w:val="-2"/>
          <w:sz w:val="28"/>
        </w:rPr>
        <w:t>ность</w:t>
      </w:r>
      <w:r>
        <w:rPr>
          <w:sz w:val="28"/>
        </w:rPr>
        <w:tab/>
      </w:r>
      <w:r>
        <w:rPr>
          <w:spacing w:val="-2"/>
          <w:sz w:val="28"/>
        </w:rPr>
        <w:t>здорового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безопасного</w:t>
      </w:r>
      <w:r>
        <w:rPr>
          <w:sz w:val="28"/>
        </w:rPr>
        <w:tab/>
      </w:r>
      <w:r>
        <w:rPr>
          <w:spacing w:val="-2"/>
          <w:sz w:val="28"/>
        </w:rPr>
        <w:t>образа</w:t>
      </w:r>
      <w:r>
        <w:rPr>
          <w:sz w:val="28"/>
        </w:rPr>
        <w:tab/>
      </w:r>
      <w:r>
        <w:rPr>
          <w:spacing w:val="-2"/>
          <w:sz w:val="28"/>
        </w:rPr>
        <w:t xml:space="preserve">жизни, </w:t>
      </w:r>
      <w:r>
        <w:rPr>
          <w:sz w:val="28"/>
        </w:rPr>
        <w:t>ответственного отношения к своему здоровью;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2"/>
        <w:jc w:val="left"/>
        <w:rPr>
          <w:sz w:val="28"/>
        </w:rPr>
      </w:pPr>
      <w:r>
        <w:rPr>
          <w:sz w:val="28"/>
        </w:rPr>
        <w:t>потребность в физическом совершенствовании, занятиях спортивно- оздоровительной деятельностью;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2" w:line="264" w:lineRule="auto"/>
        <w:ind w:right="569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40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40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40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иных</w:t>
      </w:r>
      <w:r>
        <w:rPr>
          <w:spacing w:val="40"/>
          <w:sz w:val="28"/>
        </w:rPr>
        <w:t xml:space="preserve"> </w:t>
      </w:r>
      <w:r>
        <w:rPr>
          <w:sz w:val="28"/>
        </w:rPr>
        <w:t>форм</w:t>
      </w:r>
      <w:r>
        <w:rPr>
          <w:spacing w:val="40"/>
          <w:sz w:val="28"/>
        </w:rPr>
        <w:t xml:space="preserve"> </w:t>
      </w:r>
      <w:r>
        <w:rPr>
          <w:sz w:val="28"/>
        </w:rPr>
        <w:t>причинения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вреда физическому и психическому здоровью.</w:t>
      </w:r>
    </w:p>
    <w:p w:rsidR="001553B4" w:rsidRDefault="001553B4">
      <w:pPr>
        <w:pStyle w:val="a4"/>
        <w:spacing w:line="264" w:lineRule="auto"/>
        <w:jc w:val="left"/>
        <w:rPr>
          <w:sz w:val="28"/>
        </w:rPr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2"/>
        <w:numPr>
          <w:ilvl w:val="0"/>
          <w:numId w:val="1"/>
        </w:numPr>
        <w:tabs>
          <w:tab w:val="left" w:pos="1471"/>
        </w:tabs>
        <w:spacing w:before="68"/>
        <w:ind w:left="1471" w:hanging="303"/>
        <w:jc w:val="both"/>
      </w:pPr>
      <w:r>
        <w:lastRenderedPageBreak/>
        <w:t>трудового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4"/>
        </w:tabs>
        <w:spacing w:before="29"/>
        <w:ind w:left="1494" w:hanging="359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33" w:line="264" w:lineRule="auto"/>
        <w:ind w:right="566"/>
        <w:rPr>
          <w:sz w:val="28"/>
        </w:rPr>
      </w:pPr>
      <w:r>
        <w:rPr>
          <w:sz w:val="28"/>
        </w:rPr>
        <w:t>готовность к активной деятельности технологической и социальной направленности, способность инициировать, планиров</w:t>
      </w:r>
      <w:r>
        <w:rPr>
          <w:sz w:val="28"/>
        </w:rPr>
        <w:t>ать и самостоятельно осуществлять такую деятельность, в том числе в процессе изучения русского языка;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6"/>
        <w:rPr>
          <w:sz w:val="28"/>
        </w:rPr>
      </w:pPr>
      <w:r>
        <w:rPr>
          <w:sz w:val="28"/>
        </w:rPr>
        <w:t xml:space="preserve"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</w:t>
      </w:r>
      <w:r>
        <w:rPr>
          <w:sz w:val="28"/>
        </w:rPr>
        <w:t>будущей профессии и реализовывать собственные жизненные планы;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6" w:lineRule="auto"/>
        <w:ind w:right="563"/>
        <w:rPr>
          <w:sz w:val="28"/>
        </w:rPr>
      </w:pPr>
      <w:r>
        <w:rPr>
          <w:sz w:val="28"/>
        </w:rPr>
        <w:t>готовность и способность к образованию и самообразованию на протяжении всей жизни.</w:t>
      </w:r>
    </w:p>
    <w:p w:rsidR="001553B4" w:rsidRDefault="00C20E9A">
      <w:pPr>
        <w:pStyle w:val="2"/>
        <w:numPr>
          <w:ilvl w:val="0"/>
          <w:numId w:val="1"/>
        </w:numPr>
        <w:tabs>
          <w:tab w:val="left" w:pos="1471"/>
        </w:tabs>
        <w:spacing w:line="321" w:lineRule="exact"/>
        <w:ind w:left="1471" w:hanging="303"/>
        <w:jc w:val="both"/>
      </w:pPr>
      <w:r>
        <w:rPr>
          <w:spacing w:val="-2"/>
        </w:rPr>
        <w:t>экологического</w:t>
      </w:r>
      <w:r>
        <w:rPr>
          <w:spacing w:val="9"/>
        </w:rPr>
        <w:t xml:space="preserve"> </w:t>
      </w:r>
      <w:r>
        <w:rPr>
          <w:spacing w:val="-2"/>
        </w:rPr>
        <w:t>воспитания: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27" w:line="264" w:lineRule="auto"/>
        <w:ind w:right="567"/>
        <w:rPr>
          <w:sz w:val="28"/>
        </w:rPr>
      </w:pPr>
      <w:r>
        <w:rPr>
          <w:sz w:val="28"/>
        </w:rPr>
        <w:t xml:space="preserve">сформированность экологической культуры, понимание влияния социально-экономических </w:t>
      </w:r>
      <w:r>
        <w:rPr>
          <w:sz w:val="28"/>
        </w:rPr>
        <w:t xml:space="preserve">процессов на состояние природной и социальной среды, осознание глобального характера экологических </w:t>
      </w:r>
      <w:r>
        <w:rPr>
          <w:spacing w:val="-2"/>
          <w:sz w:val="28"/>
        </w:rPr>
        <w:t>проблем;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70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9"/>
        <w:rPr>
          <w:sz w:val="28"/>
        </w:rPr>
      </w:pPr>
      <w:r>
        <w:rPr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4"/>
        </w:tabs>
        <w:ind w:left="1494" w:hanging="359"/>
        <w:rPr>
          <w:sz w:val="28"/>
        </w:rPr>
      </w:pPr>
      <w:r>
        <w:rPr>
          <w:sz w:val="28"/>
        </w:rPr>
        <w:t>расширение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направленности.</w:t>
      </w:r>
    </w:p>
    <w:p w:rsidR="001553B4" w:rsidRDefault="00C20E9A">
      <w:pPr>
        <w:pStyle w:val="2"/>
        <w:numPr>
          <w:ilvl w:val="0"/>
          <w:numId w:val="1"/>
        </w:numPr>
        <w:tabs>
          <w:tab w:val="left" w:pos="1471"/>
        </w:tabs>
        <w:spacing w:before="38"/>
        <w:ind w:left="1471" w:hanging="303"/>
        <w:jc w:val="both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</w:t>
      </w:r>
      <w:r>
        <w:rPr>
          <w:spacing w:val="-2"/>
        </w:rPr>
        <w:t>ия: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26" w:line="264" w:lineRule="auto"/>
        <w:ind w:right="566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6" w:lineRule="auto"/>
        <w:ind w:right="567"/>
        <w:rPr>
          <w:sz w:val="28"/>
        </w:rPr>
      </w:pPr>
      <w:r>
        <w:rPr>
          <w:sz w:val="28"/>
        </w:rPr>
        <w:t>совершенствование языковой и читательской культур</w:t>
      </w:r>
      <w:r>
        <w:rPr>
          <w:sz w:val="28"/>
        </w:rPr>
        <w:t>ы как средства взаимодействия между людьми и познания мира;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7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учебно-исследовательскую и проектную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по русскому языку, индивидуально и в группе.</w:t>
      </w:r>
    </w:p>
    <w:p w:rsidR="001553B4" w:rsidRDefault="00C20E9A">
      <w:pPr>
        <w:pStyle w:val="a3"/>
        <w:spacing w:line="264" w:lineRule="auto"/>
        <w:ind w:right="561"/>
      </w:pPr>
      <w: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r>
        <w:rPr>
          <w:spacing w:val="-2"/>
        </w:rPr>
        <w:t>сформированность: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0"/>
        <w:rPr>
          <w:sz w:val="28"/>
        </w:rPr>
      </w:pPr>
      <w:r>
        <w:rPr>
          <w:sz w:val="28"/>
        </w:rPr>
        <w:t>самосознания, включающего способность понимать своё эмоционально</w:t>
      </w:r>
      <w:r>
        <w:rPr>
          <w:sz w:val="28"/>
        </w:rPr>
        <w:t>е</w:t>
      </w:r>
      <w:r>
        <w:rPr>
          <w:spacing w:val="78"/>
          <w:sz w:val="28"/>
        </w:rPr>
        <w:t xml:space="preserve">  </w:t>
      </w:r>
      <w:r>
        <w:rPr>
          <w:sz w:val="28"/>
        </w:rPr>
        <w:t>состояние,</w:t>
      </w:r>
      <w:r>
        <w:rPr>
          <w:spacing w:val="79"/>
          <w:sz w:val="28"/>
        </w:rPr>
        <w:t xml:space="preserve">  </w:t>
      </w:r>
      <w:r>
        <w:rPr>
          <w:sz w:val="28"/>
        </w:rPr>
        <w:t>использовать</w:t>
      </w:r>
      <w:r>
        <w:rPr>
          <w:spacing w:val="78"/>
          <w:sz w:val="28"/>
        </w:rPr>
        <w:t xml:space="preserve">  </w:t>
      </w:r>
      <w:r>
        <w:rPr>
          <w:sz w:val="28"/>
        </w:rPr>
        <w:t>адекватные</w:t>
      </w:r>
      <w:r>
        <w:rPr>
          <w:spacing w:val="78"/>
          <w:sz w:val="28"/>
        </w:rPr>
        <w:t xml:space="preserve">  </w:t>
      </w:r>
      <w:r>
        <w:rPr>
          <w:sz w:val="28"/>
        </w:rPr>
        <w:t>языковые</w:t>
      </w:r>
    </w:p>
    <w:p w:rsidR="001553B4" w:rsidRDefault="001553B4">
      <w:pPr>
        <w:pStyle w:val="a4"/>
        <w:spacing w:line="264" w:lineRule="auto"/>
        <w:rPr>
          <w:sz w:val="28"/>
        </w:rPr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3"/>
        <w:spacing w:before="63" w:line="264" w:lineRule="auto"/>
        <w:ind w:left="1495" w:right="567" w:firstLine="0"/>
      </w:pPr>
      <w: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3" w:line="264" w:lineRule="auto"/>
        <w:ind w:right="563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гибкость и адаптироваться к эмоциональным изменениям, быть открытым </w:t>
      </w:r>
      <w:r>
        <w:rPr>
          <w:spacing w:val="-2"/>
          <w:sz w:val="28"/>
        </w:rPr>
        <w:t>новому;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9"/>
        <w:rPr>
          <w:sz w:val="28"/>
        </w:rPr>
      </w:pPr>
      <w:r>
        <w:rPr>
          <w:sz w:val="28"/>
        </w:rPr>
        <w:t>внутренней мотивации, включающей стремление к достижению цели</w:t>
      </w:r>
      <w:r>
        <w:rPr>
          <w:sz w:val="28"/>
        </w:rPr>
        <w:t xml:space="preserve"> и успеху, оптимизм, инициативность, умение действовать, исходя из своих возможностей;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4"/>
        <w:rPr>
          <w:sz w:val="28"/>
        </w:rPr>
      </w:pPr>
      <w:r>
        <w:rPr>
          <w:sz w:val="28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5"/>
        <w:rPr>
          <w:sz w:val="28"/>
        </w:rPr>
      </w:pPr>
      <w:r>
        <w:rPr>
          <w:sz w:val="28"/>
        </w:rPr>
        <w:t>социальных на</w:t>
      </w:r>
      <w:r>
        <w:rPr>
          <w:sz w:val="28"/>
        </w:rPr>
        <w:t>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1553B4" w:rsidRDefault="00C20E9A">
      <w:pPr>
        <w:pStyle w:val="a3"/>
        <w:spacing w:line="264" w:lineRule="auto"/>
        <w:ind w:right="566"/>
      </w:pPr>
      <w:r>
        <w:t>В результате изучения русского языка на уровне среднего общего образ</w:t>
      </w:r>
      <w:r>
        <w:t>ования у обучающегося будут сформированы познавательные 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действия,</w:t>
      </w:r>
      <w:r>
        <w:rPr>
          <w:spacing w:val="-4"/>
        </w:rPr>
        <w:t xml:space="preserve"> </w:t>
      </w:r>
      <w:r>
        <w:t>коммуникативные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 xml:space="preserve">учебные действия, регулятивные универсальные учебные действия, совместная </w:t>
      </w:r>
      <w:r>
        <w:rPr>
          <w:spacing w:val="-2"/>
        </w:rPr>
        <w:t>деятельность.</w:t>
      </w:r>
    </w:p>
    <w:p w:rsidR="001553B4" w:rsidRDefault="00C20E9A">
      <w:pPr>
        <w:spacing w:line="264" w:lineRule="auto"/>
        <w:ind w:left="569" w:right="562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</w:t>
      </w:r>
      <w:r>
        <w:rPr>
          <w:b/>
          <w:sz w:val="28"/>
        </w:rPr>
        <w:t xml:space="preserve">е логические действия </w:t>
      </w:r>
      <w:r>
        <w:rPr>
          <w:sz w:val="28"/>
        </w:rPr>
        <w:t>как часть познавательных универсальных учебных действий: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1" w:line="264" w:lineRule="auto"/>
        <w:ind w:right="564"/>
        <w:rPr>
          <w:sz w:val="28"/>
        </w:rPr>
      </w:pPr>
      <w:r>
        <w:rPr>
          <w:sz w:val="28"/>
        </w:rPr>
        <w:t>самостоятельно формулировать и актуализировать проблему, рассматривать её всесторонне;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8"/>
        <w:rPr>
          <w:sz w:val="28"/>
        </w:rPr>
      </w:pPr>
      <w:r>
        <w:rPr>
          <w:sz w:val="28"/>
        </w:rPr>
        <w:t xml:space="preserve">устанавливать существенный признак или основание для сравнения, классификации и обобщения </w:t>
      </w:r>
      <w:r>
        <w:rPr>
          <w:sz w:val="28"/>
        </w:rPr>
        <w:t>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71"/>
        <w:rPr>
          <w:sz w:val="28"/>
        </w:rPr>
      </w:pPr>
      <w:r>
        <w:rPr>
          <w:sz w:val="28"/>
        </w:rPr>
        <w:t xml:space="preserve">определять цели деятельности, задавать параметры и критерии их </w:t>
      </w:r>
      <w:r>
        <w:rPr>
          <w:spacing w:val="-2"/>
          <w:sz w:val="28"/>
        </w:rPr>
        <w:t>достижения;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70"/>
        <w:rPr>
          <w:sz w:val="28"/>
        </w:rPr>
      </w:pPr>
      <w:r>
        <w:rPr>
          <w:sz w:val="28"/>
        </w:rPr>
        <w:t>выявлять закономерности и противоречия языковых явлений, данных в наблюдении;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7"/>
        <w:rPr>
          <w:sz w:val="28"/>
        </w:rPr>
      </w:pPr>
      <w:r>
        <w:rPr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71"/>
        <w:rPr>
          <w:sz w:val="28"/>
        </w:rPr>
      </w:pPr>
      <w:r>
        <w:rPr>
          <w:sz w:val="28"/>
        </w:rPr>
        <w:t>вносить коррективы в деятельность, оценивать риски и соответствие результатов целям;</w:t>
      </w:r>
    </w:p>
    <w:p w:rsidR="001553B4" w:rsidRDefault="001553B4">
      <w:pPr>
        <w:pStyle w:val="a4"/>
        <w:spacing w:line="264" w:lineRule="auto"/>
        <w:rPr>
          <w:sz w:val="28"/>
        </w:rPr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63" w:line="264" w:lineRule="auto"/>
        <w:ind w:right="566"/>
        <w:rPr>
          <w:sz w:val="28"/>
        </w:rPr>
      </w:pPr>
      <w:r>
        <w:rPr>
          <w:sz w:val="28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</w:t>
      </w:r>
      <w:r>
        <w:rPr>
          <w:sz w:val="28"/>
        </w:rPr>
        <w:t>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1" w:line="264" w:lineRule="auto"/>
        <w:ind w:right="570"/>
        <w:rPr>
          <w:sz w:val="28"/>
        </w:rPr>
      </w:pPr>
      <w:r>
        <w:rPr>
          <w:sz w:val="28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1553B4" w:rsidRDefault="00C20E9A">
      <w:pPr>
        <w:spacing w:line="264" w:lineRule="auto"/>
        <w:ind w:left="569" w:right="561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базовые исследовательские действия </w:t>
      </w:r>
      <w:r>
        <w:rPr>
          <w:sz w:val="28"/>
        </w:rPr>
        <w:t>как часть познавательных универсальных учебных действий: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1" w:line="264" w:lineRule="auto"/>
        <w:ind w:right="564"/>
        <w:rPr>
          <w:sz w:val="28"/>
        </w:rPr>
      </w:pPr>
      <w:r>
        <w:rPr>
          <w:sz w:val="28"/>
        </w:rPr>
        <w:t>влад</w:t>
      </w:r>
      <w:r>
        <w:rPr>
          <w:sz w:val="28"/>
        </w:rPr>
        <w:t>еть навыками учебно-исследовательской и проектной деятельности,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том</w:t>
      </w:r>
      <w:r>
        <w:rPr>
          <w:spacing w:val="39"/>
          <w:sz w:val="28"/>
        </w:rPr>
        <w:t xml:space="preserve"> </w:t>
      </w:r>
      <w:r>
        <w:rPr>
          <w:sz w:val="28"/>
        </w:rPr>
        <w:t>числе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39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39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предмета</w:t>
      </w:r>
    </w:p>
    <w:p w:rsidR="001553B4" w:rsidRDefault="00C20E9A">
      <w:pPr>
        <w:pStyle w:val="a3"/>
        <w:spacing w:line="264" w:lineRule="auto"/>
        <w:ind w:left="1495" w:right="566" w:firstLine="0"/>
      </w:pPr>
      <w:r>
        <w:t>«Русский язык», способностью и готовностью к самостоятельному поиску методов решения практических задач, применению</w:t>
      </w:r>
      <w:r>
        <w:rPr>
          <w:spacing w:val="80"/>
        </w:rPr>
        <w:t xml:space="preserve"> </w:t>
      </w:r>
      <w:r>
        <w:t>различных методов познани</w:t>
      </w:r>
      <w:r>
        <w:t>я;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8"/>
        <w:rPr>
          <w:sz w:val="28"/>
        </w:rPr>
      </w:pPr>
      <w:r>
        <w:rPr>
          <w:sz w:val="28"/>
        </w:rPr>
        <w:t>владеть разными видами деятельности по получению нового знания,</w:t>
      </w:r>
      <w:r>
        <w:rPr>
          <w:spacing w:val="40"/>
          <w:sz w:val="28"/>
        </w:rPr>
        <w:t xml:space="preserve"> </w:t>
      </w:r>
      <w:r>
        <w:rPr>
          <w:sz w:val="28"/>
        </w:rPr>
        <w:t>в том числе по русскому языку; его интерпретации, преобразованию</w:t>
      </w:r>
      <w:r>
        <w:rPr>
          <w:spacing w:val="40"/>
          <w:sz w:val="28"/>
        </w:rPr>
        <w:t xml:space="preserve"> </w:t>
      </w:r>
      <w:r>
        <w:rPr>
          <w:sz w:val="28"/>
        </w:rPr>
        <w:t>и применению в различных учебных ситуациях, в том числе при создании учебных и социальных проектов;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6"/>
        <w:rPr>
          <w:sz w:val="28"/>
        </w:rPr>
      </w:pPr>
      <w:r>
        <w:rPr>
          <w:sz w:val="28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1" w:line="264" w:lineRule="auto"/>
        <w:ind w:right="56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6"/>
        <w:rPr>
          <w:sz w:val="28"/>
        </w:rPr>
      </w:pPr>
      <w:r>
        <w:rPr>
          <w:sz w:val="28"/>
        </w:rPr>
        <w:t>выявл</w:t>
      </w:r>
      <w:r>
        <w:rPr>
          <w:sz w:val="28"/>
        </w:rPr>
        <w:t>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2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</w:t>
      </w:r>
      <w:r>
        <w:rPr>
          <w:sz w:val="28"/>
        </w:rPr>
        <w:t>овать изменение в новых условиях;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4"/>
        </w:tabs>
        <w:spacing w:line="320" w:lineRule="exact"/>
        <w:ind w:left="1494" w:hanging="359"/>
        <w:rPr>
          <w:sz w:val="28"/>
        </w:rPr>
      </w:pPr>
      <w:r>
        <w:rPr>
          <w:sz w:val="28"/>
        </w:rPr>
        <w:t>давать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опыту;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4"/>
        </w:tabs>
        <w:spacing w:before="34"/>
        <w:ind w:left="1494" w:hanging="359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33" w:line="264" w:lineRule="auto"/>
        <w:ind w:right="566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жизнедеятельности, освоенные средства и способы действия — в профессиональную </w:t>
      </w:r>
      <w:r>
        <w:rPr>
          <w:spacing w:val="-2"/>
          <w:sz w:val="28"/>
        </w:rPr>
        <w:t>среду;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8"/>
        <w:rPr>
          <w:sz w:val="28"/>
        </w:rPr>
      </w:pPr>
      <w:r>
        <w:rPr>
          <w:sz w:val="28"/>
        </w:rPr>
        <w:t>выдвигать новые идеи, оригинальные подходы, предлагать альтернативные способы решения проблем.</w:t>
      </w:r>
    </w:p>
    <w:p w:rsidR="001553B4" w:rsidRDefault="00C20E9A">
      <w:pPr>
        <w:spacing w:line="264" w:lineRule="auto"/>
        <w:ind w:left="569" w:right="562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умения работать с информацией </w:t>
      </w:r>
      <w:r>
        <w:rPr>
          <w:sz w:val="28"/>
        </w:rPr>
        <w:t>ка</w:t>
      </w:r>
      <w:r>
        <w:rPr>
          <w:sz w:val="28"/>
        </w:rPr>
        <w:t>к часть познавательных универсальных учебных действий: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4"/>
        <w:rPr>
          <w:sz w:val="28"/>
        </w:rPr>
      </w:pPr>
      <w:r>
        <w:rPr>
          <w:sz w:val="28"/>
        </w:rPr>
        <w:t>владеть навыками получения информации, в том числе лингвистической,</w:t>
      </w:r>
      <w:r>
        <w:rPr>
          <w:spacing w:val="40"/>
          <w:sz w:val="28"/>
        </w:rPr>
        <w:t xml:space="preserve">  </w:t>
      </w:r>
      <w:r>
        <w:rPr>
          <w:sz w:val="28"/>
        </w:rPr>
        <w:t>из</w:t>
      </w:r>
      <w:r>
        <w:rPr>
          <w:spacing w:val="40"/>
          <w:sz w:val="28"/>
        </w:rPr>
        <w:t xml:space="preserve"> 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 </w:t>
      </w:r>
      <w:r>
        <w:rPr>
          <w:sz w:val="28"/>
        </w:rPr>
        <w:t>разных</w:t>
      </w:r>
      <w:r>
        <w:rPr>
          <w:spacing w:val="40"/>
          <w:sz w:val="28"/>
        </w:rPr>
        <w:t xml:space="preserve">  </w:t>
      </w:r>
      <w:r>
        <w:rPr>
          <w:sz w:val="28"/>
        </w:rPr>
        <w:t>типов,</w:t>
      </w:r>
      <w:r>
        <w:rPr>
          <w:spacing w:val="40"/>
          <w:sz w:val="28"/>
        </w:rPr>
        <w:t xml:space="preserve">  </w:t>
      </w:r>
      <w:r>
        <w:rPr>
          <w:sz w:val="28"/>
        </w:rPr>
        <w:t>самостоятельно</w:t>
      </w:r>
    </w:p>
    <w:p w:rsidR="001553B4" w:rsidRDefault="001553B4">
      <w:pPr>
        <w:pStyle w:val="a4"/>
        <w:spacing w:line="264" w:lineRule="auto"/>
        <w:rPr>
          <w:sz w:val="28"/>
        </w:rPr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3"/>
        <w:spacing w:before="63" w:line="264" w:lineRule="auto"/>
        <w:ind w:left="1495" w:right="568" w:firstLine="0"/>
      </w:pPr>
      <w: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3" w:line="264" w:lineRule="auto"/>
        <w:ind w:right="567"/>
        <w:rPr>
          <w:sz w:val="28"/>
        </w:rPr>
      </w:pPr>
      <w:r>
        <w:rPr>
          <w:sz w:val="28"/>
        </w:rPr>
        <w:t xml:space="preserve">создавать тексты в различных форматах с учётом назначения информации и её целевой аудитории, выбирая оптимальную форму представления и визуализации </w:t>
      </w:r>
      <w:r>
        <w:rPr>
          <w:sz w:val="28"/>
        </w:rPr>
        <w:t xml:space="preserve">(презентация, таблица, схема и </w:t>
      </w:r>
      <w:r>
        <w:rPr>
          <w:spacing w:val="-2"/>
          <w:sz w:val="28"/>
        </w:rPr>
        <w:t>другие);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9"/>
        <w:rPr>
          <w:sz w:val="28"/>
        </w:rPr>
      </w:pP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достоверность,</w:t>
      </w:r>
      <w:r>
        <w:rPr>
          <w:spacing w:val="-3"/>
          <w:sz w:val="28"/>
        </w:rPr>
        <w:t xml:space="preserve"> </w:t>
      </w:r>
      <w:r>
        <w:rPr>
          <w:sz w:val="28"/>
        </w:rPr>
        <w:t>легитимность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соответствие правовым и морально-этическим нормам;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7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при решении когнитивных, коммуникативных и ор</w:t>
      </w:r>
      <w:r>
        <w:rPr>
          <w:sz w:val="28"/>
        </w:rPr>
        <w:t>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5"/>
        <w:rPr>
          <w:sz w:val="28"/>
        </w:rPr>
      </w:pPr>
      <w:r>
        <w:rPr>
          <w:sz w:val="28"/>
        </w:rPr>
        <w:t>владеть навыками защиты личной информации, соблюдать требования информационной безопасно</w:t>
      </w:r>
      <w:r>
        <w:rPr>
          <w:sz w:val="28"/>
        </w:rPr>
        <w:t>сти.</w:t>
      </w:r>
    </w:p>
    <w:p w:rsidR="001553B4" w:rsidRDefault="00C20E9A">
      <w:pPr>
        <w:pStyle w:val="a3"/>
        <w:spacing w:line="264" w:lineRule="auto"/>
        <w:ind w:right="560"/>
      </w:pPr>
      <w:r>
        <w:t>У обучающегося будут</w:t>
      </w:r>
      <w:r>
        <w:rPr>
          <w:spacing w:val="-1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 xml:space="preserve">следующие </w:t>
      </w:r>
      <w:r>
        <w:rPr>
          <w:b/>
        </w:rPr>
        <w:t>умения</w:t>
      </w:r>
      <w:r>
        <w:rPr>
          <w:b/>
          <w:spacing w:val="-1"/>
        </w:rPr>
        <w:t xml:space="preserve"> </w:t>
      </w:r>
      <w:r>
        <w:rPr>
          <w:b/>
        </w:rPr>
        <w:t xml:space="preserve">общения </w:t>
      </w:r>
      <w:r>
        <w:t>как часть коммуникативных универсальных учебных действий: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4"/>
        </w:tabs>
        <w:spacing w:line="322" w:lineRule="exact"/>
        <w:ind w:left="1494" w:hanging="359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коммуникацию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сферах </w:t>
      </w:r>
      <w:r>
        <w:rPr>
          <w:spacing w:val="-2"/>
          <w:sz w:val="28"/>
        </w:rPr>
        <w:t>жизни;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32" w:line="264" w:lineRule="auto"/>
        <w:ind w:right="567"/>
        <w:rPr>
          <w:sz w:val="28"/>
        </w:rPr>
      </w:pPr>
      <w:r>
        <w:rPr>
          <w:sz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70"/>
        <w:rPr>
          <w:sz w:val="28"/>
        </w:rPr>
      </w:pPr>
      <w:r>
        <w:rPr>
          <w:sz w:val="28"/>
        </w:rPr>
        <w:t>владеть различными способами общения и взаимодействия; аргументированно вести диалог;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1" w:line="264" w:lineRule="auto"/>
        <w:ind w:right="570"/>
        <w:rPr>
          <w:sz w:val="28"/>
        </w:rPr>
      </w:pPr>
      <w:r>
        <w:rPr>
          <w:sz w:val="28"/>
        </w:rPr>
        <w:t>развёрнуто, логично и корректно с точки зрения культуры речи излагать своё мнение, строить высказывание.</w:t>
      </w:r>
    </w:p>
    <w:p w:rsidR="001553B4" w:rsidRDefault="00C20E9A">
      <w:pPr>
        <w:pStyle w:val="a3"/>
        <w:spacing w:line="264" w:lineRule="auto"/>
        <w:ind w:right="559"/>
      </w:pPr>
      <w:r>
        <w:t xml:space="preserve">У обучающегося будут сформированы следующие </w:t>
      </w:r>
      <w:r>
        <w:rPr>
          <w:b/>
        </w:rPr>
        <w:t xml:space="preserve">умения самоорганизации </w:t>
      </w:r>
      <w:r>
        <w:t>как части регулятивных универсальных учебных</w:t>
      </w:r>
      <w:r>
        <w:rPr>
          <w:spacing w:val="40"/>
        </w:rPr>
        <w:t xml:space="preserve"> </w:t>
      </w:r>
      <w:r>
        <w:rPr>
          <w:spacing w:val="-2"/>
        </w:rPr>
        <w:t>действий: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3"/>
        <w:rPr>
          <w:sz w:val="28"/>
        </w:rPr>
      </w:pPr>
      <w:r>
        <w:rPr>
          <w:sz w:val="28"/>
        </w:rPr>
        <w:t>самостоятельно осуществлять п</w:t>
      </w:r>
      <w:r>
        <w:rPr>
          <w:sz w:val="28"/>
        </w:rPr>
        <w:t>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9"/>
        <w:rPr>
          <w:sz w:val="28"/>
        </w:rPr>
      </w:pPr>
      <w:r>
        <w:rPr>
          <w:sz w:val="28"/>
        </w:rPr>
        <w:t>самостоятельно составлять план решения проблемы с учётом имеющихся ресурсов, собственных возможностей и предпочт</w:t>
      </w:r>
      <w:r>
        <w:rPr>
          <w:sz w:val="28"/>
        </w:rPr>
        <w:t>ений;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8"/>
        <w:rPr>
          <w:sz w:val="28"/>
        </w:rPr>
      </w:pPr>
      <w:r>
        <w:rPr>
          <w:sz w:val="28"/>
        </w:rPr>
        <w:t>расширять рамки учебного предмета на основе личных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6"/>
        <w:rPr>
          <w:sz w:val="28"/>
        </w:rPr>
      </w:pPr>
      <w:r>
        <w:rPr>
          <w:sz w:val="28"/>
        </w:rPr>
        <w:t>делать осознанный выбор, уметь аргументировать его, брать ответственность за результаты выбора;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4"/>
        </w:tabs>
        <w:spacing w:before="1"/>
        <w:ind w:left="1494" w:hanging="359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1553B4" w:rsidRDefault="001553B4">
      <w:pPr>
        <w:pStyle w:val="a4"/>
        <w:rPr>
          <w:sz w:val="28"/>
        </w:rPr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63" w:line="264" w:lineRule="auto"/>
        <w:ind w:right="569"/>
        <w:rPr>
          <w:sz w:val="28"/>
        </w:rPr>
      </w:pPr>
      <w:r>
        <w:rPr>
          <w:sz w:val="28"/>
        </w:rPr>
        <w:lastRenderedPageBreak/>
        <w:t>стремиться к формированию и проявлению широко</w:t>
      </w:r>
      <w:r>
        <w:rPr>
          <w:sz w:val="28"/>
        </w:rPr>
        <w:t>й эрудиции в разных областях знания; постоянно повышать свой образовательный и культурный уровень.</w:t>
      </w:r>
    </w:p>
    <w:p w:rsidR="001553B4" w:rsidRDefault="00C20E9A">
      <w:pPr>
        <w:spacing w:before="1" w:line="264" w:lineRule="auto"/>
        <w:ind w:left="569" w:right="559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умения самоконтроля, принятия себя и других </w:t>
      </w:r>
      <w:r>
        <w:rPr>
          <w:sz w:val="28"/>
        </w:rPr>
        <w:t>как части регулятивных универсальных учебных действий: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1" w:line="264" w:lineRule="auto"/>
        <w:ind w:right="565"/>
        <w:rPr>
          <w:sz w:val="28"/>
        </w:rPr>
      </w:pPr>
      <w:r>
        <w:rPr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7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</w:t>
      </w:r>
      <w:r>
        <w:rPr>
          <w:sz w:val="28"/>
        </w:rPr>
        <w:t>мы рефлексии для оценки ситуации, выбора верного решения;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9"/>
        <w:rPr>
          <w:sz w:val="28"/>
        </w:rPr>
      </w:pPr>
      <w:r>
        <w:rPr>
          <w:sz w:val="28"/>
        </w:rPr>
        <w:t xml:space="preserve">уметь оценивать риски и своевременно принимать решение по их </w:t>
      </w:r>
      <w:r>
        <w:rPr>
          <w:spacing w:val="-2"/>
          <w:sz w:val="28"/>
        </w:rPr>
        <w:t>снижению;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4"/>
        </w:tabs>
        <w:spacing w:line="322" w:lineRule="exact"/>
        <w:ind w:left="1494" w:hanging="359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  <w:tab w:val="left" w:pos="3049"/>
          <w:tab w:val="left" w:pos="4219"/>
          <w:tab w:val="left" w:pos="4633"/>
          <w:tab w:val="left" w:pos="6173"/>
          <w:tab w:val="left" w:pos="7264"/>
          <w:tab w:val="left" w:pos="8290"/>
          <w:tab w:val="left" w:pos="8995"/>
        </w:tabs>
        <w:spacing w:before="33" w:line="264" w:lineRule="auto"/>
        <w:ind w:right="568"/>
        <w:jc w:val="left"/>
        <w:rPr>
          <w:sz w:val="28"/>
        </w:rPr>
      </w:pP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>мотивы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аргументы</w:t>
      </w:r>
      <w:r>
        <w:rPr>
          <w:sz w:val="28"/>
        </w:rPr>
        <w:tab/>
      </w:r>
      <w:r>
        <w:rPr>
          <w:spacing w:val="-2"/>
          <w:sz w:val="28"/>
        </w:rPr>
        <w:t>других</w:t>
      </w:r>
      <w:r>
        <w:rPr>
          <w:sz w:val="28"/>
        </w:rPr>
        <w:tab/>
      </w:r>
      <w:r>
        <w:rPr>
          <w:spacing w:val="-2"/>
          <w:sz w:val="28"/>
        </w:rPr>
        <w:t>людей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 xml:space="preserve">анализе </w:t>
      </w:r>
      <w:r>
        <w:rPr>
          <w:sz w:val="28"/>
        </w:rPr>
        <w:t>результатов деятельности;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322" w:lineRule="exact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ошибку;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before="33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1553B4" w:rsidRDefault="00C20E9A">
      <w:pPr>
        <w:spacing w:before="31" w:line="268" w:lineRule="auto"/>
        <w:ind w:left="569" w:firstLine="599"/>
        <w:rPr>
          <w:b/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умения совместной </w:t>
      </w:r>
      <w:r>
        <w:rPr>
          <w:b/>
          <w:spacing w:val="-2"/>
          <w:sz w:val="28"/>
        </w:rPr>
        <w:t>деятельности: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8"/>
        <w:rPr>
          <w:sz w:val="28"/>
        </w:rPr>
      </w:pPr>
      <w:r>
        <w:rPr>
          <w:sz w:val="28"/>
        </w:rPr>
        <w:t>понимать и использовать преимущества командно</w:t>
      </w:r>
      <w:r>
        <w:rPr>
          <w:sz w:val="28"/>
        </w:rPr>
        <w:t>й и</w:t>
      </w:r>
      <w:r>
        <w:rPr>
          <w:spacing w:val="40"/>
          <w:sz w:val="28"/>
        </w:rPr>
        <w:t xml:space="preserve"> </w:t>
      </w:r>
      <w:r>
        <w:rPr>
          <w:sz w:val="28"/>
        </w:rPr>
        <w:t>индивидуальной работы;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5"/>
        <w:rPr>
          <w:sz w:val="28"/>
        </w:rPr>
      </w:pPr>
      <w:r>
        <w:rPr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2"/>
        <w:rPr>
          <w:sz w:val="28"/>
        </w:rPr>
      </w:pPr>
      <w:r>
        <w:rPr>
          <w:sz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70"/>
        <w:rPr>
          <w:sz w:val="28"/>
        </w:rPr>
      </w:pPr>
      <w:r>
        <w:rPr>
          <w:sz w:val="28"/>
        </w:rPr>
        <w:t>оценивать качество своего вклада и вклада каж</w:t>
      </w:r>
      <w:r>
        <w:rPr>
          <w:sz w:val="28"/>
        </w:rPr>
        <w:t>дого участника команды в общий результат по разработанным критериям;</w:t>
      </w:r>
    </w:p>
    <w:p w:rsidR="001553B4" w:rsidRDefault="00C20E9A">
      <w:pPr>
        <w:pStyle w:val="a4"/>
        <w:numPr>
          <w:ilvl w:val="1"/>
          <w:numId w:val="1"/>
        </w:numPr>
        <w:tabs>
          <w:tab w:val="left" w:pos="1495"/>
        </w:tabs>
        <w:spacing w:line="264" w:lineRule="auto"/>
        <w:ind w:right="562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1553B4" w:rsidRDefault="00C20E9A">
      <w:pPr>
        <w:pStyle w:val="1"/>
        <w:spacing w:before="289" w:line="484" w:lineRule="auto"/>
        <w:ind w:left="4623" w:right="2973" w:hanging="1373"/>
      </w:pPr>
      <w:r>
        <w:t>ПРЕДМЕТНЫЕ</w:t>
      </w:r>
      <w:r>
        <w:rPr>
          <w:spacing w:val="-18"/>
        </w:rPr>
        <w:t xml:space="preserve"> </w:t>
      </w:r>
      <w:r>
        <w:t>РЕЗУЛЬТА</w:t>
      </w:r>
      <w:r>
        <w:t>ТЫ 10 КЛАСС</w:t>
      </w:r>
    </w:p>
    <w:p w:rsidR="001553B4" w:rsidRDefault="001553B4">
      <w:pPr>
        <w:pStyle w:val="1"/>
        <w:spacing w:line="484" w:lineRule="auto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3"/>
        <w:spacing w:before="63" w:line="264" w:lineRule="auto"/>
        <w:ind w:right="570"/>
      </w:pPr>
      <w:r>
        <w:lastRenderedPageBreak/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:rsidR="001553B4" w:rsidRDefault="00C20E9A">
      <w:pPr>
        <w:pStyle w:val="2"/>
        <w:spacing w:before="7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553B4" w:rsidRDefault="00C20E9A">
      <w:pPr>
        <w:pStyle w:val="a3"/>
        <w:spacing w:before="26" w:line="264" w:lineRule="auto"/>
        <w:ind w:right="572"/>
      </w:pPr>
      <w:r>
        <w:t xml:space="preserve">Иметь представление о языке как знаковой системе, об основных функциях языка; </w:t>
      </w:r>
      <w:r>
        <w:t>о лингвистике как науке.</w:t>
      </w:r>
    </w:p>
    <w:p w:rsidR="001553B4" w:rsidRDefault="00C20E9A">
      <w:pPr>
        <w:pStyle w:val="a3"/>
        <w:spacing w:line="264" w:lineRule="auto"/>
        <w:ind w:right="561"/>
      </w:pPr>
      <w: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</w:t>
      </w:r>
      <w:r>
        <w:t xml:space="preserve">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</w:t>
      </w:r>
      <w:r>
        <w:rPr>
          <w:spacing w:val="-2"/>
        </w:rPr>
        <w:t>изученного).</w:t>
      </w:r>
    </w:p>
    <w:p w:rsidR="001553B4" w:rsidRDefault="00C20E9A">
      <w:pPr>
        <w:pStyle w:val="a3"/>
        <w:spacing w:before="1" w:line="264" w:lineRule="auto"/>
        <w:ind w:right="559"/>
      </w:pPr>
      <w:r>
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Федеральный</w:t>
      </w:r>
      <w:r>
        <w:rPr>
          <w:spacing w:val="-3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</w:t>
      </w:r>
      <w:r>
        <w:t xml:space="preserve"> июня</w:t>
      </w:r>
      <w:r>
        <w:rPr>
          <w:spacing w:val="-4"/>
        </w:rPr>
        <w:t xml:space="preserve"> </w:t>
      </w:r>
      <w:r>
        <w:t>2005</w:t>
      </w:r>
      <w:r>
        <w:rPr>
          <w:spacing w:val="-3"/>
        </w:rPr>
        <w:t xml:space="preserve"> </w:t>
      </w:r>
      <w:r>
        <w:t>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1991 г. № 1807-</w:t>
      </w:r>
      <w:r>
        <w:t xml:space="preserve">1 «О языках народов Российской </w:t>
      </w:r>
      <w:r>
        <w:rPr>
          <w:spacing w:val="-2"/>
        </w:rPr>
        <w:t>Федерации»).</w:t>
      </w:r>
    </w:p>
    <w:p w:rsidR="001553B4" w:rsidRDefault="00C20E9A">
      <w:pPr>
        <w:pStyle w:val="a3"/>
        <w:spacing w:line="264" w:lineRule="auto"/>
        <w:ind w:right="567"/>
      </w:pPr>
      <w: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</w:t>
      </w:r>
      <w:r>
        <w:t>стве; использовать эти знания в речевой практике.</w:t>
      </w:r>
    </w:p>
    <w:p w:rsidR="001553B4" w:rsidRDefault="00C20E9A">
      <w:pPr>
        <w:pStyle w:val="2"/>
        <w:spacing w:before="6" w:line="264" w:lineRule="auto"/>
        <w:ind w:right="5353"/>
      </w:pPr>
      <w:r>
        <w:t>Язык и речь. Культура речи Система</w:t>
      </w:r>
      <w:r>
        <w:rPr>
          <w:spacing w:val="-6"/>
        </w:rPr>
        <w:t xml:space="preserve"> </w:t>
      </w:r>
      <w:r>
        <w:t>языка.</w:t>
      </w:r>
      <w:r>
        <w:rPr>
          <w:spacing w:val="-8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1553B4" w:rsidRDefault="00C20E9A">
      <w:pPr>
        <w:pStyle w:val="a3"/>
        <w:spacing w:line="264" w:lineRule="auto"/>
        <w:ind w:right="567"/>
      </w:pPr>
      <w: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1553B4" w:rsidRDefault="00C20E9A">
      <w:pPr>
        <w:pStyle w:val="a3"/>
        <w:ind w:left="1168" w:firstLine="0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разделе</w:t>
      </w:r>
      <w:r>
        <w:rPr>
          <w:spacing w:val="-6"/>
        </w:rPr>
        <w:t xml:space="preserve"> </w:t>
      </w:r>
      <w:r>
        <w:rPr>
          <w:spacing w:val="-2"/>
        </w:rPr>
        <w:t>лингвистики.</w:t>
      </w:r>
    </w:p>
    <w:p w:rsidR="001553B4" w:rsidRDefault="00C20E9A">
      <w:pPr>
        <w:pStyle w:val="a3"/>
        <w:spacing w:before="27" w:line="264" w:lineRule="auto"/>
        <w:ind w:right="571"/>
      </w:pPr>
      <w:r>
        <w:t>Комментировать нормативный, комм</w:t>
      </w:r>
      <w:r>
        <w:t>уникативный и этический аспекты культуры речи, приводить соответствующие примеры.</w:t>
      </w:r>
    </w:p>
    <w:p w:rsidR="001553B4" w:rsidRDefault="00C20E9A">
      <w:pPr>
        <w:pStyle w:val="a3"/>
        <w:spacing w:line="264" w:lineRule="auto"/>
        <w:ind w:right="568"/>
      </w:pPr>
      <w:r>
        <w:t xml:space="preserve"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</w:t>
      </w:r>
      <w:r>
        <w:t>литературного языка.</w:t>
      </w:r>
    </w:p>
    <w:p w:rsidR="001553B4" w:rsidRDefault="00C20E9A">
      <w:pPr>
        <w:spacing w:before="1" w:line="266" w:lineRule="auto"/>
        <w:ind w:left="1168" w:right="1709"/>
        <w:rPr>
          <w:b/>
          <w:sz w:val="28"/>
        </w:rPr>
      </w:pPr>
      <w:r>
        <w:rPr>
          <w:sz w:val="28"/>
        </w:rPr>
        <w:t>Иметь представление о языковой норме, её видах. Использовать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-9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языка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деятельности. </w:t>
      </w:r>
      <w:r>
        <w:rPr>
          <w:b/>
          <w:sz w:val="28"/>
        </w:rPr>
        <w:t>Фонетика. Орфоэпия. Орфоэпические нормы</w:t>
      </w:r>
    </w:p>
    <w:p w:rsidR="001553B4" w:rsidRDefault="001553B4">
      <w:pPr>
        <w:spacing w:line="266" w:lineRule="auto"/>
        <w:rPr>
          <w:b/>
          <w:sz w:val="28"/>
        </w:rPr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3"/>
        <w:spacing w:before="63"/>
        <w:ind w:left="1168" w:firstLine="0"/>
        <w:jc w:val="left"/>
      </w:pPr>
      <w:r>
        <w:lastRenderedPageBreak/>
        <w:t>Выполнять</w:t>
      </w:r>
      <w:r>
        <w:rPr>
          <w:spacing w:val="-11"/>
        </w:rPr>
        <w:t xml:space="preserve"> </w:t>
      </w:r>
      <w:r>
        <w:t>фонетический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слова.</w:t>
      </w:r>
    </w:p>
    <w:p w:rsidR="001553B4" w:rsidRDefault="00C20E9A">
      <w:pPr>
        <w:pStyle w:val="a3"/>
        <w:tabs>
          <w:tab w:val="left" w:pos="2775"/>
          <w:tab w:val="left" w:pos="3318"/>
          <w:tab w:val="left" w:pos="5668"/>
          <w:tab w:val="left" w:pos="7569"/>
        </w:tabs>
        <w:spacing w:before="34" w:line="264" w:lineRule="auto"/>
        <w:ind w:right="570"/>
        <w:jc w:val="right"/>
      </w:pPr>
      <w:r>
        <w:t xml:space="preserve">Определять изобразительно-выразительные средства фонетики в тексте. </w:t>
      </w:r>
      <w:r>
        <w:rPr>
          <w:spacing w:val="-2"/>
        </w:rPr>
        <w:t>Анализировать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 xml:space="preserve">произношения </w:t>
      </w:r>
      <w:r>
        <w:t>безударных</w:t>
      </w:r>
      <w:r>
        <w:rPr>
          <w:spacing w:val="49"/>
          <w:w w:val="150"/>
        </w:rPr>
        <w:t xml:space="preserve"> </w:t>
      </w:r>
      <w:r>
        <w:t>гласных</w:t>
      </w:r>
      <w:r>
        <w:rPr>
          <w:spacing w:val="50"/>
          <w:w w:val="150"/>
        </w:rPr>
        <w:t xml:space="preserve"> </w:t>
      </w:r>
      <w:r>
        <w:t>звуков,</w:t>
      </w:r>
      <w:r>
        <w:rPr>
          <w:spacing w:val="47"/>
          <w:w w:val="150"/>
        </w:rPr>
        <w:t xml:space="preserve"> </w:t>
      </w:r>
      <w:r>
        <w:t>некоторых</w:t>
      </w:r>
      <w:r>
        <w:rPr>
          <w:spacing w:val="48"/>
          <w:w w:val="150"/>
        </w:rPr>
        <w:t xml:space="preserve"> </w:t>
      </w:r>
      <w:r>
        <w:t>согласных,</w:t>
      </w:r>
      <w:r>
        <w:rPr>
          <w:spacing w:val="49"/>
          <w:w w:val="150"/>
        </w:rPr>
        <w:t xml:space="preserve"> </w:t>
      </w:r>
      <w:r>
        <w:t>сочетаний</w:t>
      </w:r>
      <w:r>
        <w:rPr>
          <w:spacing w:val="48"/>
          <w:w w:val="150"/>
        </w:rPr>
        <w:t xml:space="preserve"> </w:t>
      </w:r>
      <w:r>
        <w:rPr>
          <w:spacing w:val="-2"/>
        </w:rPr>
        <w:t>согласных,</w:t>
      </w:r>
    </w:p>
    <w:p w:rsidR="001553B4" w:rsidRDefault="00C20E9A">
      <w:pPr>
        <w:pStyle w:val="a3"/>
        <w:ind w:firstLine="0"/>
      </w:pPr>
      <w:r>
        <w:t>некоторых</w:t>
      </w:r>
      <w:r>
        <w:rPr>
          <w:spacing w:val="-8"/>
        </w:rPr>
        <w:t xml:space="preserve"> </w:t>
      </w:r>
      <w:r>
        <w:t>грамматических</w:t>
      </w:r>
      <w:r>
        <w:rPr>
          <w:spacing w:val="-7"/>
        </w:rPr>
        <w:t xml:space="preserve"> </w:t>
      </w:r>
      <w:r>
        <w:t>форм,</w:t>
      </w:r>
      <w:r>
        <w:rPr>
          <w:spacing w:val="-9"/>
        </w:rPr>
        <w:t xml:space="preserve"> </w:t>
      </w:r>
      <w:r>
        <w:t>иноязычных</w:t>
      </w:r>
      <w:r>
        <w:rPr>
          <w:spacing w:val="-7"/>
        </w:rPr>
        <w:t xml:space="preserve"> </w:t>
      </w:r>
      <w:r>
        <w:rPr>
          <w:spacing w:val="-2"/>
        </w:rPr>
        <w:t>слов.</w:t>
      </w:r>
    </w:p>
    <w:p w:rsidR="001553B4" w:rsidRDefault="00C20E9A">
      <w:pPr>
        <w:pStyle w:val="a3"/>
        <w:spacing w:before="31" w:line="264" w:lineRule="auto"/>
        <w:ind w:right="567"/>
      </w:pPr>
      <w:r>
        <w:t xml:space="preserve">Анализировать </w:t>
      </w:r>
      <w:r>
        <w:t>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1553B4" w:rsidRDefault="00C20E9A">
      <w:pPr>
        <w:pStyle w:val="a3"/>
        <w:spacing w:before="1" w:line="264" w:lineRule="auto"/>
        <w:ind w:right="566"/>
      </w:pPr>
      <w:r>
        <w:t>Соблюдать основные произносительные и акцентологические нормы современного русского</w:t>
      </w:r>
      <w:r>
        <w:t xml:space="preserve"> литературного языка.</w:t>
      </w:r>
    </w:p>
    <w:p w:rsidR="001553B4" w:rsidRDefault="00C20E9A">
      <w:pPr>
        <w:spacing w:line="264" w:lineRule="auto"/>
        <w:ind w:left="1168" w:right="2884"/>
        <w:rPr>
          <w:sz w:val="28"/>
        </w:rPr>
      </w:pPr>
      <w:r>
        <w:rPr>
          <w:sz w:val="28"/>
        </w:rPr>
        <w:t xml:space="preserve">Использовать орфоэпический словарь. </w:t>
      </w:r>
      <w:r>
        <w:rPr>
          <w:b/>
          <w:sz w:val="28"/>
        </w:rPr>
        <w:t>Лексикология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фразеология.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Лексические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нормы </w:t>
      </w:r>
      <w:r>
        <w:rPr>
          <w:sz w:val="28"/>
        </w:rPr>
        <w:t>Выполнять лексический анализ слова.</w:t>
      </w:r>
    </w:p>
    <w:p w:rsidR="001553B4" w:rsidRDefault="00C20E9A">
      <w:pPr>
        <w:pStyle w:val="a3"/>
        <w:spacing w:before="1"/>
        <w:ind w:left="1168" w:firstLine="0"/>
        <w:jc w:val="left"/>
      </w:pPr>
      <w:r>
        <w:t>Определять</w:t>
      </w:r>
      <w:r>
        <w:rPr>
          <w:spacing w:val="-13"/>
        </w:rPr>
        <w:t xml:space="preserve"> </w:t>
      </w:r>
      <w:r>
        <w:t>изобразительно-выразительные</w:t>
      </w:r>
      <w:r>
        <w:rPr>
          <w:spacing w:val="-11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rPr>
          <w:spacing w:val="-2"/>
        </w:rPr>
        <w:t>лексики.</w:t>
      </w:r>
    </w:p>
    <w:p w:rsidR="001553B4" w:rsidRDefault="00C20E9A">
      <w:pPr>
        <w:pStyle w:val="a3"/>
        <w:spacing w:before="31" w:line="264" w:lineRule="auto"/>
        <w:ind w:right="567"/>
      </w:pPr>
      <w: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1553B4" w:rsidRDefault="00C20E9A">
      <w:pPr>
        <w:pStyle w:val="a3"/>
        <w:ind w:left="1168" w:firstLine="0"/>
      </w:pPr>
      <w:r>
        <w:t>Соблюдать</w:t>
      </w:r>
      <w:r>
        <w:rPr>
          <w:spacing w:val="-9"/>
        </w:rPr>
        <w:t xml:space="preserve"> </w:t>
      </w:r>
      <w:r>
        <w:t>лексические</w:t>
      </w:r>
      <w:r>
        <w:rPr>
          <w:spacing w:val="-9"/>
        </w:rPr>
        <w:t xml:space="preserve"> </w:t>
      </w:r>
      <w:r>
        <w:rPr>
          <w:spacing w:val="-2"/>
        </w:rPr>
        <w:t>нормы.</w:t>
      </w:r>
    </w:p>
    <w:p w:rsidR="001553B4" w:rsidRDefault="00C20E9A">
      <w:pPr>
        <w:pStyle w:val="a3"/>
        <w:spacing w:before="34" w:line="264" w:lineRule="auto"/>
        <w:ind w:right="562"/>
      </w:pPr>
      <w:r>
        <w:t>Характеризовать и оценивать высказывания с точки зрения уместности исп</w:t>
      </w:r>
      <w:r>
        <w:t xml:space="preserve">ользования стилистически окрашенной и эмоционально-экспрессивной </w:t>
      </w:r>
      <w:r>
        <w:rPr>
          <w:spacing w:val="-2"/>
        </w:rPr>
        <w:t>лексики.</w:t>
      </w:r>
    </w:p>
    <w:p w:rsidR="001553B4" w:rsidRDefault="00C20E9A">
      <w:pPr>
        <w:pStyle w:val="a3"/>
        <w:spacing w:line="264" w:lineRule="auto"/>
        <w:ind w:right="567"/>
      </w:pPr>
      <w: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1553B4" w:rsidRDefault="00C20E9A">
      <w:pPr>
        <w:pStyle w:val="2"/>
        <w:spacing w:before="4"/>
      </w:pPr>
      <w:r>
        <w:t>Морфемика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словообразование.</w:t>
      </w:r>
      <w:r>
        <w:rPr>
          <w:spacing w:val="-12"/>
        </w:rPr>
        <w:t xml:space="preserve"> </w:t>
      </w:r>
      <w:r>
        <w:t>Словообразовательные</w:t>
      </w:r>
      <w:r>
        <w:rPr>
          <w:spacing w:val="-11"/>
        </w:rPr>
        <w:t xml:space="preserve"> </w:t>
      </w:r>
      <w:r>
        <w:rPr>
          <w:spacing w:val="-2"/>
        </w:rPr>
        <w:t>нормы</w:t>
      </w:r>
    </w:p>
    <w:p w:rsidR="001553B4" w:rsidRDefault="00C20E9A">
      <w:pPr>
        <w:pStyle w:val="a3"/>
        <w:spacing w:before="28"/>
        <w:ind w:left="1168" w:firstLine="0"/>
      </w:pPr>
      <w:r>
        <w:t>Выполнять</w:t>
      </w:r>
      <w:r>
        <w:rPr>
          <w:spacing w:val="-12"/>
        </w:rPr>
        <w:t xml:space="preserve"> </w:t>
      </w:r>
      <w:r>
        <w:t>морфемный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словообразовательный</w:t>
      </w:r>
      <w:r>
        <w:rPr>
          <w:spacing w:val="-8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слова.</w:t>
      </w:r>
    </w:p>
    <w:p w:rsidR="001553B4" w:rsidRDefault="00C20E9A">
      <w:pPr>
        <w:pStyle w:val="a3"/>
        <w:spacing w:before="31" w:line="264" w:lineRule="auto"/>
        <w:ind w:right="567"/>
      </w:pPr>
      <w: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1553B4" w:rsidRDefault="00C20E9A">
      <w:pPr>
        <w:spacing w:before="1" w:line="264" w:lineRule="auto"/>
        <w:ind w:left="1168" w:right="2973"/>
        <w:rPr>
          <w:sz w:val="28"/>
        </w:rPr>
      </w:pPr>
      <w:r>
        <w:rPr>
          <w:sz w:val="28"/>
        </w:rPr>
        <w:t>Использовать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>ловообразовательный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словарь. </w:t>
      </w:r>
      <w:r>
        <w:rPr>
          <w:b/>
          <w:sz w:val="28"/>
        </w:rPr>
        <w:t xml:space="preserve">Морфология. Морфологические нормы </w:t>
      </w:r>
      <w:r>
        <w:rPr>
          <w:sz w:val="28"/>
        </w:rPr>
        <w:t>Выполнять морфологический анализ слова.</w:t>
      </w:r>
    </w:p>
    <w:p w:rsidR="001553B4" w:rsidRDefault="00C20E9A">
      <w:pPr>
        <w:pStyle w:val="a3"/>
        <w:spacing w:before="1" w:line="264" w:lineRule="auto"/>
        <w:ind w:right="569"/>
      </w:pPr>
      <w:r>
        <w:t>Определять особенности употребления в тексте слов разных частей</w:t>
      </w:r>
      <w:r>
        <w:rPr>
          <w:spacing w:val="40"/>
        </w:rPr>
        <w:t xml:space="preserve"> </w:t>
      </w:r>
      <w:r>
        <w:rPr>
          <w:spacing w:val="-4"/>
        </w:rPr>
        <w:t>речи.</w:t>
      </w:r>
    </w:p>
    <w:p w:rsidR="001553B4" w:rsidRDefault="00C20E9A">
      <w:pPr>
        <w:pStyle w:val="a3"/>
        <w:spacing w:line="264" w:lineRule="auto"/>
        <w:ind w:right="564"/>
      </w:pPr>
      <w:r>
        <w:t>Анализировать и характеризовать высказывания (в том числе собственные) с точки зрен</w:t>
      </w:r>
      <w:r>
        <w:t>ия соблюдения морфологических норм современного русского литературного языка.</w:t>
      </w:r>
    </w:p>
    <w:p w:rsidR="001553B4" w:rsidRDefault="00C20E9A">
      <w:pPr>
        <w:pStyle w:val="a3"/>
        <w:ind w:left="1168" w:firstLine="0"/>
      </w:pPr>
      <w:r>
        <w:t>Соблюдать</w:t>
      </w:r>
      <w:r>
        <w:rPr>
          <w:spacing w:val="-12"/>
        </w:rPr>
        <w:t xml:space="preserve"> </w:t>
      </w:r>
      <w:r>
        <w:t>морфологические</w:t>
      </w:r>
      <w:r>
        <w:rPr>
          <w:spacing w:val="-12"/>
        </w:rPr>
        <w:t xml:space="preserve"> </w:t>
      </w:r>
      <w:r>
        <w:rPr>
          <w:spacing w:val="-2"/>
        </w:rPr>
        <w:t>нормы.</w:t>
      </w:r>
    </w:p>
    <w:p w:rsidR="001553B4" w:rsidRDefault="001553B4">
      <w:pPr>
        <w:pStyle w:val="a3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3"/>
        <w:spacing w:before="63" w:line="264" w:lineRule="auto"/>
        <w:ind w:right="570"/>
      </w:pPr>
      <w: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 имё</w:t>
      </w:r>
      <w:r>
        <w:t>н числительных, местоимений, глаголов, причастий, деепричастий, наречий (в рамках изученного).</w:t>
      </w:r>
    </w:p>
    <w:p w:rsidR="001553B4" w:rsidRDefault="00C20E9A">
      <w:pPr>
        <w:pStyle w:val="a3"/>
        <w:spacing w:before="2"/>
        <w:ind w:left="1168" w:firstLine="0"/>
      </w:pPr>
      <w:r>
        <w:t>Использовать</w:t>
      </w:r>
      <w:r>
        <w:rPr>
          <w:spacing w:val="-13"/>
        </w:rPr>
        <w:t xml:space="preserve"> </w:t>
      </w:r>
      <w:r>
        <w:t>словарь</w:t>
      </w:r>
      <w:r>
        <w:rPr>
          <w:spacing w:val="-10"/>
        </w:rPr>
        <w:t xml:space="preserve"> </w:t>
      </w:r>
      <w:r>
        <w:t>грамматических</w:t>
      </w:r>
      <w:r>
        <w:rPr>
          <w:spacing w:val="-11"/>
        </w:rPr>
        <w:t xml:space="preserve"> </w:t>
      </w:r>
      <w:r>
        <w:t>трудностей,</w:t>
      </w:r>
      <w:r>
        <w:rPr>
          <w:spacing w:val="-10"/>
        </w:rPr>
        <w:t xml:space="preserve"> </w:t>
      </w:r>
      <w:r>
        <w:rPr>
          <w:spacing w:val="-2"/>
        </w:rPr>
        <w:t>справочники.</w:t>
      </w:r>
    </w:p>
    <w:p w:rsidR="001553B4" w:rsidRDefault="00C20E9A">
      <w:pPr>
        <w:pStyle w:val="2"/>
        <w:spacing w:before="36"/>
      </w:pPr>
      <w:r>
        <w:t>Орфография.</w:t>
      </w:r>
      <w:r>
        <w:rPr>
          <w:spacing w:val="-11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rPr>
          <w:spacing w:val="-2"/>
        </w:rPr>
        <w:t>орфографии</w:t>
      </w:r>
    </w:p>
    <w:p w:rsidR="001553B4" w:rsidRDefault="00C20E9A">
      <w:pPr>
        <w:pStyle w:val="a3"/>
        <w:spacing w:before="28" w:line="264" w:lineRule="auto"/>
        <w:ind w:left="1168" w:right="1203" w:firstLine="0"/>
      </w:pP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принципах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разделах</w:t>
      </w:r>
      <w:r>
        <w:rPr>
          <w:spacing w:val="-4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t>орфографии. Выполнять орфографический анализ слова.</w:t>
      </w:r>
    </w:p>
    <w:p w:rsidR="001553B4" w:rsidRDefault="00C20E9A">
      <w:pPr>
        <w:pStyle w:val="a3"/>
        <w:spacing w:line="264" w:lineRule="auto"/>
        <w:ind w:right="570"/>
      </w:pPr>
      <w: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1553B4" w:rsidRDefault="00C20E9A">
      <w:pPr>
        <w:spacing w:before="1" w:line="266" w:lineRule="auto"/>
        <w:ind w:left="1168" w:right="3797"/>
        <w:rPr>
          <w:b/>
          <w:sz w:val="28"/>
        </w:rPr>
      </w:pPr>
      <w:r>
        <w:rPr>
          <w:sz w:val="28"/>
        </w:rPr>
        <w:t>Соблюдать правила орфограф</w:t>
      </w:r>
      <w:r>
        <w:rPr>
          <w:sz w:val="28"/>
        </w:rPr>
        <w:t>ии. Использовать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орфографические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словари. </w:t>
      </w:r>
      <w:r>
        <w:rPr>
          <w:b/>
          <w:sz w:val="28"/>
        </w:rPr>
        <w:t>Речь. Речевое общение</w:t>
      </w:r>
    </w:p>
    <w:p w:rsidR="001553B4" w:rsidRDefault="00C20E9A">
      <w:pPr>
        <w:pStyle w:val="a3"/>
        <w:spacing w:line="264" w:lineRule="auto"/>
        <w:ind w:right="561"/>
      </w:pPr>
      <w: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</w:t>
      </w:r>
      <w:r>
        <w:rPr>
          <w:spacing w:val="-7"/>
        </w:rPr>
        <w:t xml:space="preserve"> </w:t>
      </w:r>
      <w:r>
        <w:t>ситуацией</w:t>
      </w:r>
      <w:r>
        <w:rPr>
          <w:spacing w:val="-4"/>
        </w:rPr>
        <w:t xml:space="preserve"> </w:t>
      </w:r>
      <w:r>
        <w:t>(объём</w:t>
      </w:r>
      <w:r>
        <w:rPr>
          <w:spacing w:val="-5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монологических</w:t>
      </w:r>
      <w:r>
        <w:rPr>
          <w:spacing w:val="-4"/>
        </w:rPr>
        <w:t xml:space="preserve"> </w:t>
      </w:r>
      <w:r>
        <w:t>высказывани</w:t>
      </w:r>
      <w:r>
        <w:t>й</w:t>
      </w:r>
      <w:r>
        <w:rPr>
          <w:spacing w:val="-4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менее 100 слов; объём диалогического высказывания — не менее 7—8 реплик).</w:t>
      </w:r>
    </w:p>
    <w:p w:rsidR="001553B4" w:rsidRDefault="00C20E9A">
      <w:pPr>
        <w:pStyle w:val="a3"/>
        <w:spacing w:line="264" w:lineRule="auto"/>
        <w:ind w:right="566"/>
      </w:pPr>
      <w: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</w:t>
      </w:r>
      <w:r>
        <w:t>нные инструменты и ресурсы для решения учебных задач.</w:t>
      </w:r>
    </w:p>
    <w:p w:rsidR="001553B4" w:rsidRDefault="00C20E9A">
      <w:pPr>
        <w:pStyle w:val="a3"/>
        <w:spacing w:line="264" w:lineRule="auto"/>
        <w:ind w:right="562"/>
      </w:pPr>
      <w: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1553B4" w:rsidRDefault="00C20E9A">
      <w:pPr>
        <w:pStyle w:val="a3"/>
        <w:spacing w:line="264" w:lineRule="auto"/>
        <w:ind w:right="561"/>
      </w:pPr>
      <w:r>
        <w:t>Использовать различные виды ауд</w:t>
      </w:r>
      <w:r>
        <w:t>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</w:t>
      </w:r>
      <w:r>
        <w:rPr>
          <w:spacing w:val="80"/>
        </w:rPr>
        <w:t xml:space="preserve"> </w:t>
      </w:r>
      <w:r>
        <w:t>и прослушанных текстов (объём текста для чтения – 450–500 слов; объём прослушанно</w:t>
      </w:r>
      <w:r>
        <w:t>го или прочитанного текста для пересказа от 250 до 300 слов).</w:t>
      </w:r>
    </w:p>
    <w:p w:rsidR="001553B4" w:rsidRDefault="00C20E9A">
      <w:pPr>
        <w:pStyle w:val="a3"/>
        <w:tabs>
          <w:tab w:val="left" w:pos="2602"/>
          <w:tab w:val="left" w:pos="7135"/>
          <w:tab w:val="left" w:pos="9023"/>
        </w:tabs>
        <w:spacing w:line="264" w:lineRule="auto"/>
        <w:ind w:right="561"/>
      </w:pPr>
      <w:r>
        <w:t xml:space="preserve">Знать основные нормы речевого этикета применительно к различным </w:t>
      </w:r>
      <w:r>
        <w:rPr>
          <w:spacing w:val="-2"/>
        </w:rPr>
        <w:t>ситуациям</w:t>
      </w:r>
      <w:r>
        <w:tab/>
      </w:r>
      <w:r>
        <w:rPr>
          <w:spacing w:val="-2"/>
        </w:rPr>
        <w:t>официального/неофициального</w:t>
      </w:r>
      <w:r>
        <w:tab/>
      </w:r>
      <w:r>
        <w:rPr>
          <w:spacing w:val="-2"/>
        </w:rPr>
        <w:t>общения,</w:t>
      </w:r>
      <w:r>
        <w:tab/>
      </w:r>
      <w:r>
        <w:rPr>
          <w:spacing w:val="-2"/>
        </w:rPr>
        <w:t xml:space="preserve">статусу </w:t>
      </w:r>
      <w:r>
        <w:t>адресанта/адресата и другим; использовать правила русского речевого этикета</w:t>
      </w:r>
      <w:r>
        <w:t xml:space="preserve"> в социально-культурной, учебно-научной, официально-деловой сферах общения, повседневном общении, интернет-коммуникации.</w:t>
      </w:r>
    </w:p>
    <w:p w:rsidR="001553B4" w:rsidRDefault="00C20E9A">
      <w:pPr>
        <w:pStyle w:val="a3"/>
        <w:spacing w:line="320" w:lineRule="exact"/>
        <w:ind w:left="1168" w:firstLine="0"/>
      </w:pPr>
      <w:r>
        <w:t>Употреблять</w:t>
      </w:r>
      <w:r>
        <w:rPr>
          <w:spacing w:val="-10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5"/>
        </w:rPr>
        <w:t xml:space="preserve"> </w:t>
      </w:r>
      <w:r>
        <w:t>речевой</w:t>
      </w:r>
      <w:r>
        <w:rPr>
          <w:spacing w:val="-5"/>
        </w:rPr>
        <w:t xml:space="preserve"> </w:t>
      </w:r>
      <w:r>
        <w:rPr>
          <w:spacing w:val="-2"/>
        </w:rPr>
        <w:t>ситуации.</w:t>
      </w:r>
    </w:p>
    <w:p w:rsidR="001553B4" w:rsidRDefault="00C20E9A">
      <w:pPr>
        <w:pStyle w:val="a3"/>
        <w:spacing w:before="25" w:line="264" w:lineRule="auto"/>
        <w:ind w:right="571"/>
      </w:pPr>
      <w:r>
        <w:t xml:space="preserve">Соблюдать в устной речи и на письме нормы современного русского литературного </w:t>
      </w:r>
      <w:r>
        <w:t>языка.</w:t>
      </w:r>
    </w:p>
    <w:p w:rsidR="001553B4" w:rsidRDefault="001553B4">
      <w:pPr>
        <w:pStyle w:val="a3"/>
        <w:spacing w:line="264" w:lineRule="auto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3"/>
        <w:spacing w:before="63" w:line="264" w:lineRule="auto"/>
        <w:ind w:right="568"/>
      </w:pPr>
      <w: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:rsidR="001553B4" w:rsidRDefault="00C20E9A">
      <w:pPr>
        <w:pStyle w:val="2"/>
        <w:spacing w:before="7"/>
      </w:pPr>
      <w:r>
        <w:t>Текст.</w:t>
      </w:r>
      <w:r>
        <w:rPr>
          <w:spacing w:val="-14"/>
        </w:rPr>
        <w:t xml:space="preserve"> </w:t>
      </w:r>
      <w:r>
        <w:t>Информационно-смысловая</w:t>
      </w:r>
      <w:r>
        <w:rPr>
          <w:spacing w:val="-13"/>
        </w:rPr>
        <w:t xml:space="preserve"> </w:t>
      </w:r>
      <w:r>
        <w:t>переработка</w:t>
      </w:r>
      <w:r>
        <w:rPr>
          <w:spacing w:val="-9"/>
        </w:rPr>
        <w:t xml:space="preserve"> </w:t>
      </w:r>
      <w:r>
        <w:rPr>
          <w:spacing w:val="-2"/>
        </w:rPr>
        <w:t>текста</w:t>
      </w:r>
    </w:p>
    <w:p w:rsidR="001553B4" w:rsidRDefault="00C20E9A">
      <w:pPr>
        <w:pStyle w:val="a3"/>
        <w:spacing w:before="26" w:line="264" w:lineRule="auto"/>
        <w:ind w:right="572"/>
      </w:pPr>
      <w: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1553B4" w:rsidRDefault="00C20E9A">
      <w:pPr>
        <w:pStyle w:val="a3"/>
        <w:spacing w:line="264" w:lineRule="auto"/>
        <w:ind w:right="563"/>
      </w:pPr>
      <w:r>
        <w:t>Понимать, анализировать и комментировать основную и дополнительную, явную и скрытую (подтекстовую) информацию текстов, воспринимаемых з</w:t>
      </w:r>
      <w:r>
        <w:t>рительно и (или) на слух.</w:t>
      </w:r>
    </w:p>
    <w:p w:rsidR="001553B4" w:rsidRDefault="00C20E9A">
      <w:pPr>
        <w:pStyle w:val="a3"/>
        <w:spacing w:before="1" w:line="264" w:lineRule="auto"/>
        <w:ind w:right="569"/>
      </w:pPr>
      <w:r>
        <w:t>Выявлять логико-смысловые отношения между предложениями в</w:t>
      </w:r>
      <w:r>
        <w:rPr>
          <w:spacing w:val="40"/>
        </w:rPr>
        <w:t xml:space="preserve"> </w:t>
      </w:r>
      <w:r>
        <w:rPr>
          <w:spacing w:val="-2"/>
        </w:rPr>
        <w:t>тексте.</w:t>
      </w:r>
    </w:p>
    <w:p w:rsidR="001553B4" w:rsidRDefault="00C20E9A">
      <w:pPr>
        <w:pStyle w:val="a3"/>
        <w:spacing w:line="264" w:lineRule="auto"/>
        <w:ind w:right="562"/>
      </w:pPr>
      <w:r>
        <w:t xml:space="preserve"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</w:t>
      </w:r>
      <w:r>
        <w:t>слов).</w:t>
      </w:r>
    </w:p>
    <w:p w:rsidR="001553B4" w:rsidRDefault="00C20E9A">
      <w:pPr>
        <w:pStyle w:val="a3"/>
        <w:spacing w:before="1" w:line="264" w:lineRule="auto"/>
        <w:ind w:right="561"/>
      </w:pPr>
      <w: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</w:t>
      </w:r>
      <w:r>
        <w:rPr>
          <w:spacing w:val="80"/>
        </w:rPr>
        <w:t xml:space="preserve"> </w:t>
      </w:r>
      <w:r>
        <w:t>и прослушанных текстов (объём текста для чт</w:t>
      </w:r>
      <w:r>
        <w:t>ения – 450–500 слов; объём прослушанного или прочитанного текста для пересказа от 250 до 300 слов).</w:t>
      </w:r>
    </w:p>
    <w:p w:rsidR="001553B4" w:rsidRDefault="00C20E9A">
      <w:pPr>
        <w:pStyle w:val="a3"/>
        <w:spacing w:line="264" w:lineRule="auto"/>
        <w:ind w:right="564"/>
      </w:pPr>
      <w:r>
        <w:t>Создавать вторичные тексты (план, тезисы, конспект, реферат, аннотация, отзыв, рецензия и другие).</w:t>
      </w:r>
    </w:p>
    <w:p w:rsidR="001553B4" w:rsidRDefault="00C20E9A">
      <w:pPr>
        <w:pStyle w:val="a3"/>
        <w:spacing w:line="264" w:lineRule="auto"/>
        <w:ind w:right="565"/>
      </w:pPr>
      <w:r>
        <w:t xml:space="preserve">Корректировать текст: устранять логические, фактические, </w:t>
      </w:r>
      <w:r>
        <w:t>этические, грамматические и речевые ошибки.</w:t>
      </w:r>
    </w:p>
    <w:p w:rsidR="001553B4" w:rsidRDefault="00C20E9A">
      <w:pPr>
        <w:pStyle w:val="1"/>
        <w:spacing w:before="5"/>
        <w:ind w:left="876" w:right="272"/>
        <w:jc w:val="center"/>
      </w:pPr>
      <w:r>
        <w:t>11</w:t>
      </w:r>
      <w:r>
        <w:rPr>
          <w:spacing w:val="-3"/>
        </w:rPr>
        <w:t xml:space="preserve"> </w:t>
      </w:r>
      <w:r>
        <w:rPr>
          <w:spacing w:val="-2"/>
        </w:rPr>
        <w:t>КЛАСС</w:t>
      </w:r>
    </w:p>
    <w:p w:rsidR="001553B4" w:rsidRDefault="00C20E9A">
      <w:pPr>
        <w:pStyle w:val="a3"/>
        <w:spacing w:before="28" w:line="264" w:lineRule="auto"/>
        <w:ind w:right="570"/>
      </w:pPr>
      <w: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1553B4" w:rsidRDefault="00C20E9A">
      <w:pPr>
        <w:pStyle w:val="2"/>
        <w:spacing w:before="4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553B4" w:rsidRDefault="00C20E9A">
      <w:pPr>
        <w:pStyle w:val="a3"/>
        <w:spacing w:before="26" w:line="264" w:lineRule="auto"/>
        <w:ind w:right="573"/>
      </w:pPr>
      <w:r>
        <w:t xml:space="preserve">Иметь представление об экологии языка, о проблемах </w:t>
      </w:r>
      <w:r>
        <w:t>речевой культуры в современном обществе.</w:t>
      </w:r>
    </w:p>
    <w:p w:rsidR="001553B4" w:rsidRDefault="00C20E9A">
      <w:pPr>
        <w:pStyle w:val="a3"/>
        <w:spacing w:line="264" w:lineRule="auto"/>
        <w:ind w:right="568"/>
      </w:pPr>
      <w:r>
        <w:t xml:space="preserve"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</w:t>
      </w:r>
      <w:r>
        <w:t>этикета, этических норм в речевом общении и другое.</w:t>
      </w:r>
    </w:p>
    <w:p w:rsidR="001553B4" w:rsidRDefault="00C20E9A">
      <w:pPr>
        <w:pStyle w:val="2"/>
        <w:spacing w:before="7" w:line="264" w:lineRule="auto"/>
        <w:ind w:right="4764"/>
      </w:pPr>
      <w:r>
        <w:t>Язык и речь. Культура речи Синтаксис.</w:t>
      </w:r>
      <w:r>
        <w:rPr>
          <w:spacing w:val="-11"/>
        </w:rPr>
        <w:t xml:space="preserve"> </w:t>
      </w:r>
      <w:r>
        <w:t>Синтаксические</w:t>
      </w:r>
      <w:r>
        <w:rPr>
          <w:spacing w:val="-9"/>
        </w:rPr>
        <w:t xml:space="preserve"> </w:t>
      </w:r>
      <w:r>
        <w:rPr>
          <w:spacing w:val="-2"/>
        </w:rPr>
        <w:t>нормы</w:t>
      </w:r>
    </w:p>
    <w:p w:rsidR="001553B4" w:rsidRDefault="00C20E9A">
      <w:pPr>
        <w:pStyle w:val="a3"/>
        <w:spacing w:line="264" w:lineRule="auto"/>
        <w:ind w:right="567"/>
      </w:pPr>
      <w:r>
        <w:t>Выполнять синтаксический анализ словосочетания, простого и</w:t>
      </w:r>
      <w:r>
        <w:rPr>
          <w:spacing w:val="40"/>
        </w:rPr>
        <w:t xml:space="preserve"> </w:t>
      </w:r>
      <w:r>
        <w:t>сложного предложения.</w:t>
      </w:r>
    </w:p>
    <w:p w:rsidR="001553B4" w:rsidRDefault="00C20E9A">
      <w:pPr>
        <w:pStyle w:val="a3"/>
        <w:spacing w:line="264" w:lineRule="auto"/>
        <w:ind w:right="564"/>
      </w:pPr>
      <w:r>
        <w:t>Определять изобразительно-выразительные средства синтаксиса русского языка (в рамках изученного).</w:t>
      </w:r>
    </w:p>
    <w:p w:rsidR="001553B4" w:rsidRDefault="001553B4">
      <w:pPr>
        <w:pStyle w:val="a3"/>
        <w:spacing w:line="264" w:lineRule="auto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pStyle w:val="a3"/>
        <w:spacing w:before="63" w:line="264" w:lineRule="auto"/>
        <w:ind w:right="564"/>
      </w:pPr>
      <w:r>
        <w:lastRenderedPageBreak/>
        <w:t>Анализировать, характеризовать и оценивать высказывания с точки зрения основных норм согласования сказуемого с подлежащим,</w:t>
      </w:r>
      <w:r>
        <w:rPr>
          <w:spacing w:val="40"/>
        </w:rPr>
        <w:t xml:space="preserve"> </w:t>
      </w:r>
      <w:r>
        <w:t>употребления падежной</w:t>
      </w:r>
      <w:r>
        <w:rPr>
          <w:spacing w:val="-2"/>
        </w:rPr>
        <w:t xml:space="preserve"> </w:t>
      </w:r>
      <w:r>
        <w:t>и предложно-падежной формы управляемого слова</w:t>
      </w:r>
      <w:r>
        <w:rPr>
          <w:spacing w:val="-3"/>
        </w:rPr>
        <w:t xml:space="preserve"> </w:t>
      </w:r>
      <w:r>
        <w:t>в словосочетании, употребления однородных членов предложения, причастного и деепричастного оборотов (в рамках изученного).</w:t>
      </w:r>
    </w:p>
    <w:p w:rsidR="001553B4" w:rsidRDefault="00C20E9A">
      <w:pPr>
        <w:pStyle w:val="a3"/>
        <w:spacing w:before="1"/>
        <w:ind w:left="1168" w:firstLine="0"/>
        <w:jc w:val="left"/>
      </w:pPr>
      <w:r>
        <w:t>Соблюдать</w:t>
      </w:r>
      <w:r>
        <w:rPr>
          <w:spacing w:val="-10"/>
        </w:rPr>
        <w:t xml:space="preserve"> </w:t>
      </w:r>
      <w:r>
        <w:t>синтаксические</w:t>
      </w:r>
      <w:r>
        <w:rPr>
          <w:spacing w:val="-11"/>
        </w:rPr>
        <w:t xml:space="preserve"> </w:t>
      </w:r>
      <w:r>
        <w:rPr>
          <w:spacing w:val="-2"/>
        </w:rPr>
        <w:t>нормы.</w:t>
      </w:r>
    </w:p>
    <w:p w:rsidR="001553B4" w:rsidRDefault="00C20E9A">
      <w:pPr>
        <w:pStyle w:val="a3"/>
        <w:spacing w:before="33"/>
        <w:ind w:left="1168" w:firstLine="0"/>
        <w:jc w:val="left"/>
      </w:pPr>
      <w:r>
        <w:t>Использовать</w:t>
      </w:r>
      <w:r>
        <w:rPr>
          <w:spacing w:val="-13"/>
        </w:rPr>
        <w:t xml:space="preserve"> </w:t>
      </w:r>
      <w:r>
        <w:t>словари</w:t>
      </w:r>
      <w:r>
        <w:rPr>
          <w:spacing w:val="-9"/>
        </w:rPr>
        <w:t xml:space="preserve"> </w:t>
      </w:r>
      <w:r>
        <w:t>грамматических</w:t>
      </w:r>
      <w:r>
        <w:rPr>
          <w:spacing w:val="-12"/>
        </w:rPr>
        <w:t xml:space="preserve"> </w:t>
      </w:r>
      <w:r>
        <w:t>трудностей,</w:t>
      </w:r>
      <w:r>
        <w:rPr>
          <w:spacing w:val="-10"/>
        </w:rPr>
        <w:t xml:space="preserve"> </w:t>
      </w:r>
      <w:r>
        <w:rPr>
          <w:spacing w:val="-2"/>
        </w:rPr>
        <w:t>справо</w:t>
      </w:r>
      <w:r>
        <w:rPr>
          <w:spacing w:val="-2"/>
        </w:rPr>
        <w:t>чники.</w:t>
      </w:r>
    </w:p>
    <w:p w:rsidR="001553B4" w:rsidRDefault="00C20E9A">
      <w:pPr>
        <w:pStyle w:val="2"/>
        <w:spacing w:before="36"/>
        <w:jc w:val="left"/>
      </w:pPr>
      <w:r>
        <w:t>Пунктуация.</w:t>
      </w:r>
      <w:r>
        <w:rPr>
          <w:spacing w:val="-9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rPr>
          <w:spacing w:val="-2"/>
        </w:rPr>
        <w:t>пунктуации</w:t>
      </w:r>
    </w:p>
    <w:p w:rsidR="001553B4" w:rsidRDefault="00C20E9A">
      <w:pPr>
        <w:pStyle w:val="a3"/>
        <w:spacing w:before="28" w:line="264" w:lineRule="auto"/>
        <w:ind w:left="1168" w:right="175" w:firstLine="0"/>
        <w:jc w:val="left"/>
      </w:pP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принципах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разделах</w:t>
      </w:r>
      <w:r>
        <w:rPr>
          <w:spacing w:val="-4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t>пунктуации. Выполнять пунктуационный анализ предложения.</w:t>
      </w:r>
    </w:p>
    <w:p w:rsidR="001553B4" w:rsidRDefault="00C20E9A">
      <w:pPr>
        <w:pStyle w:val="a3"/>
        <w:spacing w:line="264" w:lineRule="auto"/>
        <w:ind w:right="564"/>
      </w:pPr>
      <w: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1553B4" w:rsidRDefault="00C20E9A">
      <w:pPr>
        <w:pStyle w:val="a3"/>
        <w:spacing w:before="1" w:line="264" w:lineRule="auto"/>
        <w:ind w:left="1168" w:right="3797" w:firstLine="0"/>
        <w:jc w:val="left"/>
      </w:pPr>
      <w:r>
        <w:t>Соблюдать правила пунктуации. Использовать</w:t>
      </w:r>
      <w:r>
        <w:rPr>
          <w:spacing w:val="-13"/>
        </w:rPr>
        <w:t xml:space="preserve"> </w:t>
      </w:r>
      <w:r>
        <w:t>справочники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пунктуации.</w:t>
      </w:r>
    </w:p>
    <w:p w:rsidR="001553B4" w:rsidRDefault="00C20E9A">
      <w:pPr>
        <w:pStyle w:val="2"/>
        <w:spacing w:before="5"/>
        <w:jc w:val="left"/>
      </w:pPr>
      <w:r>
        <w:t>Функциональная</w:t>
      </w:r>
      <w:r>
        <w:rPr>
          <w:spacing w:val="-12"/>
        </w:rPr>
        <w:t xml:space="preserve"> </w:t>
      </w:r>
      <w:r>
        <w:t>стилистика.</w:t>
      </w:r>
      <w:r>
        <w:rPr>
          <w:spacing w:val="-11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rPr>
          <w:spacing w:val="-4"/>
        </w:rPr>
        <w:t>речи</w:t>
      </w:r>
    </w:p>
    <w:p w:rsidR="001553B4" w:rsidRDefault="00C20E9A">
      <w:pPr>
        <w:pStyle w:val="a3"/>
        <w:spacing w:before="28" w:line="264" w:lineRule="auto"/>
        <w:ind w:right="564"/>
      </w:pPr>
      <w:r>
        <w:t xml:space="preserve">Иметь представление о функциональной стилистике как разделе </w:t>
      </w:r>
      <w:r>
        <w:rPr>
          <w:spacing w:val="-2"/>
        </w:rPr>
        <w:t>лингвистики.</w:t>
      </w:r>
    </w:p>
    <w:p w:rsidR="001553B4" w:rsidRDefault="00C20E9A">
      <w:pPr>
        <w:pStyle w:val="a3"/>
        <w:spacing w:line="264" w:lineRule="auto"/>
        <w:ind w:right="557"/>
      </w:pPr>
      <w:r>
        <w:t>Иметь представление об основных признаках разговорной речи, функциональных стилей (научного, публицистического, официально- делового), языка художественной литературы.</w:t>
      </w:r>
    </w:p>
    <w:p w:rsidR="001553B4" w:rsidRDefault="00C20E9A">
      <w:pPr>
        <w:pStyle w:val="a3"/>
        <w:spacing w:line="264" w:lineRule="auto"/>
        <w:ind w:right="562"/>
      </w:pPr>
      <w:r>
        <w:t xml:space="preserve"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</w:t>
      </w:r>
      <w:r>
        <w:rPr>
          <w:spacing w:val="-2"/>
        </w:rPr>
        <w:t>литературы).</w:t>
      </w:r>
    </w:p>
    <w:p w:rsidR="001553B4" w:rsidRDefault="00C20E9A">
      <w:pPr>
        <w:pStyle w:val="a3"/>
        <w:spacing w:line="264" w:lineRule="auto"/>
        <w:ind w:right="562"/>
      </w:pPr>
      <w:r>
        <w:t>Создавать тексты разных функционально-смысловых типо</w:t>
      </w:r>
      <w:r>
        <w:t>в; тексты разных жанров научного, публицистического, официально-делового стилей (объём сочинения — не менее 150 слов).</w:t>
      </w:r>
    </w:p>
    <w:p w:rsidR="001553B4" w:rsidRDefault="00C20E9A">
      <w:pPr>
        <w:pStyle w:val="a3"/>
        <w:spacing w:line="266" w:lineRule="auto"/>
        <w:ind w:right="570"/>
      </w:pPr>
      <w:r>
        <w:t xml:space="preserve">Применять знания о функциональных разновидностях языка в речевой </w:t>
      </w:r>
      <w:r>
        <w:rPr>
          <w:spacing w:val="-2"/>
        </w:rPr>
        <w:t>практике.</w:t>
      </w:r>
    </w:p>
    <w:p w:rsidR="001553B4" w:rsidRDefault="001553B4">
      <w:pPr>
        <w:pStyle w:val="a3"/>
        <w:spacing w:line="266" w:lineRule="auto"/>
        <w:sectPr w:rsidR="001553B4">
          <w:pgSz w:w="11910" w:h="16390"/>
          <w:pgMar w:top="1060" w:right="283" w:bottom="280" w:left="1133" w:header="720" w:footer="720" w:gutter="0"/>
          <w:cols w:space="720"/>
        </w:sectPr>
      </w:pPr>
    </w:p>
    <w:p w:rsidR="001553B4" w:rsidRDefault="00C20E9A">
      <w:pPr>
        <w:spacing w:before="64" w:line="278" w:lineRule="auto"/>
        <w:ind w:left="6434" w:right="3216" w:hanging="2864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10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4818"/>
        <w:gridCol w:w="1429"/>
        <w:gridCol w:w="1841"/>
        <w:gridCol w:w="1911"/>
        <w:gridCol w:w="2801"/>
      </w:tblGrid>
      <w:tr w:rsidR="001553B4">
        <w:trPr>
          <w:trHeight w:val="362"/>
        </w:trPr>
        <w:tc>
          <w:tcPr>
            <w:tcW w:w="896" w:type="dxa"/>
            <w:vMerge w:val="restart"/>
          </w:tcPr>
          <w:p w:rsidR="001553B4" w:rsidRDefault="001553B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line="276" w:lineRule="auto"/>
              <w:ind w:left="235" w:right="30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818" w:type="dxa"/>
            <w:vMerge w:val="restart"/>
          </w:tcPr>
          <w:p w:rsidR="001553B4" w:rsidRDefault="001553B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line="276" w:lineRule="auto"/>
              <w:ind w:left="234" w:right="130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81" w:type="dxa"/>
            <w:gridSpan w:val="3"/>
          </w:tcPr>
          <w:p w:rsidR="001553B4" w:rsidRDefault="00C20E9A">
            <w:pPr>
              <w:pStyle w:val="TableParagraph"/>
              <w:spacing w:before="43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01" w:type="dxa"/>
            <w:vMerge w:val="restart"/>
          </w:tcPr>
          <w:p w:rsidR="001553B4" w:rsidRDefault="00C20E9A">
            <w:pPr>
              <w:pStyle w:val="TableParagraph"/>
              <w:spacing w:before="43" w:line="276" w:lineRule="auto"/>
              <w:ind w:left="230" w:right="6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553B4">
        <w:trPr>
          <w:trHeight w:val="1257"/>
        </w:trPr>
        <w:tc>
          <w:tcPr>
            <w:tcW w:w="896" w:type="dxa"/>
            <w:vMerge/>
            <w:tcBorders>
              <w:top w:val="nil"/>
            </w:tcBorders>
          </w:tcPr>
          <w:p w:rsidR="001553B4" w:rsidRDefault="001553B4">
            <w:pPr>
              <w:rPr>
                <w:sz w:val="2"/>
                <w:szCs w:val="2"/>
              </w:rPr>
            </w:pPr>
          </w:p>
        </w:tc>
        <w:tc>
          <w:tcPr>
            <w:tcW w:w="4818" w:type="dxa"/>
            <w:vMerge/>
            <w:tcBorders>
              <w:top w:val="nil"/>
            </w:tcBorders>
          </w:tcPr>
          <w:p w:rsidR="001553B4" w:rsidRDefault="001553B4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</w:tcPr>
          <w:p w:rsidR="001553B4" w:rsidRDefault="001553B4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right="59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1553B4" w:rsidRDefault="00C20E9A">
            <w:pPr>
              <w:pStyle w:val="TableParagraph"/>
              <w:spacing w:before="177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177" w:line="276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01" w:type="dxa"/>
            <w:vMerge/>
            <w:tcBorders>
              <w:top w:val="nil"/>
            </w:tcBorders>
          </w:tcPr>
          <w:p w:rsidR="001553B4" w:rsidRDefault="001553B4">
            <w:pPr>
              <w:rPr>
                <w:sz w:val="2"/>
                <w:szCs w:val="2"/>
              </w:rPr>
            </w:pPr>
          </w:p>
        </w:tc>
      </w:tr>
      <w:tr w:rsidR="001553B4">
        <w:trPr>
          <w:trHeight w:val="362"/>
        </w:trPr>
        <w:tc>
          <w:tcPr>
            <w:tcW w:w="13696" w:type="dxa"/>
            <w:gridSpan w:val="6"/>
          </w:tcPr>
          <w:p w:rsidR="001553B4" w:rsidRDefault="00C20E9A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553B4">
        <w:trPr>
          <w:trHeight w:val="678"/>
        </w:trPr>
        <w:tc>
          <w:tcPr>
            <w:tcW w:w="896" w:type="dxa"/>
          </w:tcPr>
          <w:p w:rsidR="001553B4" w:rsidRDefault="00C20E9A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818" w:type="dxa"/>
          </w:tcPr>
          <w:p w:rsidR="001553B4" w:rsidRDefault="00C20E9A">
            <w:pPr>
              <w:pStyle w:val="TableParagraph"/>
              <w:spacing w:before="4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Язык как знаковая система. Основные функции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Лингвистика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</w:p>
        </w:tc>
        <w:tc>
          <w:tcPr>
            <w:tcW w:w="1429" w:type="dxa"/>
          </w:tcPr>
          <w:p w:rsidR="001553B4" w:rsidRDefault="00C20E9A">
            <w:pPr>
              <w:pStyle w:val="TableParagraph"/>
              <w:spacing w:before="197"/>
              <w:ind w:right="5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1" w:type="dxa"/>
          </w:tcPr>
          <w:p w:rsidR="001553B4" w:rsidRDefault="00C20E9A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0"/>
            </w:pPr>
            <w:hyperlink r:id="rId5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52"/>
        </w:trPr>
        <w:tc>
          <w:tcPr>
            <w:tcW w:w="896" w:type="dxa"/>
          </w:tcPr>
          <w:p w:rsidR="001553B4" w:rsidRDefault="00C20E9A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818" w:type="dxa"/>
          </w:tcPr>
          <w:p w:rsidR="001553B4" w:rsidRDefault="00C20E9A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Язык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1429" w:type="dxa"/>
          </w:tcPr>
          <w:p w:rsidR="001553B4" w:rsidRDefault="00C20E9A">
            <w:pPr>
              <w:pStyle w:val="TableParagraph"/>
              <w:spacing w:before="182"/>
              <w:ind w:right="5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1" w:type="dxa"/>
          </w:tcPr>
          <w:p w:rsidR="001553B4" w:rsidRDefault="00C20E9A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0"/>
            </w:pPr>
            <w:hyperlink r:id="rId6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1632"/>
        </w:trPr>
        <w:tc>
          <w:tcPr>
            <w:tcW w:w="896" w:type="dxa"/>
          </w:tcPr>
          <w:p w:rsidR="001553B4" w:rsidRDefault="001553B4">
            <w:pPr>
              <w:pStyle w:val="TableParagraph"/>
              <w:rPr>
                <w:b/>
                <w:sz w:val="24"/>
              </w:rPr>
            </w:pPr>
          </w:p>
          <w:p w:rsidR="001553B4" w:rsidRDefault="001553B4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818" w:type="dxa"/>
          </w:tcPr>
          <w:p w:rsidR="001553B4" w:rsidRDefault="00C20E9A">
            <w:pPr>
              <w:pStyle w:val="TableParagraph"/>
              <w:spacing w:before="38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 Российской Федерации, средство межнационального общения,</w:t>
            </w:r>
          </w:p>
          <w:p w:rsidR="001553B4" w:rsidRDefault="00C20E9A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национальный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-4"/>
                <w:sz w:val="24"/>
              </w:rPr>
              <w:t xml:space="preserve"> один</w:t>
            </w:r>
          </w:p>
          <w:p w:rsidR="001553B4" w:rsidRDefault="00C20E9A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мировых </w:t>
            </w:r>
            <w:r>
              <w:rPr>
                <w:spacing w:val="-2"/>
                <w:sz w:val="24"/>
              </w:rPr>
              <w:t>языков</w:t>
            </w:r>
          </w:p>
        </w:tc>
        <w:tc>
          <w:tcPr>
            <w:tcW w:w="1429" w:type="dxa"/>
          </w:tcPr>
          <w:p w:rsidR="001553B4" w:rsidRDefault="001553B4">
            <w:pPr>
              <w:pStyle w:val="TableParagraph"/>
              <w:rPr>
                <w:b/>
                <w:sz w:val="24"/>
              </w:rPr>
            </w:pPr>
          </w:p>
          <w:p w:rsidR="001553B4" w:rsidRDefault="001553B4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1" w:type="dxa"/>
          </w:tcPr>
          <w:p w:rsidR="001553B4" w:rsidRDefault="001553B4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0"/>
            </w:pPr>
            <w:hyperlink r:id="rId7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81"/>
        </w:trPr>
        <w:tc>
          <w:tcPr>
            <w:tcW w:w="896" w:type="dxa"/>
          </w:tcPr>
          <w:p w:rsidR="001553B4" w:rsidRDefault="00C20E9A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818" w:type="dxa"/>
          </w:tcPr>
          <w:p w:rsidR="001553B4" w:rsidRDefault="00C20E9A">
            <w:pPr>
              <w:pStyle w:val="TableParagraph"/>
              <w:spacing w:before="9" w:line="316" w:lineRule="exact"/>
              <w:ind w:left="234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национального языка</w:t>
            </w:r>
          </w:p>
        </w:tc>
        <w:tc>
          <w:tcPr>
            <w:tcW w:w="1429" w:type="dxa"/>
          </w:tcPr>
          <w:p w:rsidR="001553B4" w:rsidRDefault="00C20E9A">
            <w:pPr>
              <w:pStyle w:val="TableParagraph"/>
              <w:spacing w:before="197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4"/>
              <w:ind w:left="122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1" w:type="dxa"/>
          </w:tcPr>
          <w:p w:rsidR="001553B4" w:rsidRDefault="00C20E9A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0"/>
            </w:pPr>
            <w:hyperlink r:id="rId8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551"/>
        </w:trPr>
        <w:tc>
          <w:tcPr>
            <w:tcW w:w="5714" w:type="dxa"/>
            <w:gridSpan w:val="2"/>
          </w:tcPr>
          <w:p w:rsidR="001553B4" w:rsidRDefault="00C20E9A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9" w:type="dxa"/>
          </w:tcPr>
          <w:p w:rsidR="001553B4" w:rsidRDefault="00C20E9A">
            <w:pPr>
              <w:pStyle w:val="TableParagraph"/>
              <w:spacing w:before="137"/>
              <w:ind w:right="55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553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3696" w:type="dxa"/>
            <w:gridSpan w:val="6"/>
          </w:tcPr>
          <w:p w:rsidR="001553B4" w:rsidRDefault="00C20E9A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</w:tr>
      <w:tr w:rsidR="001553B4">
        <w:trPr>
          <w:trHeight w:val="682"/>
        </w:trPr>
        <w:tc>
          <w:tcPr>
            <w:tcW w:w="896" w:type="dxa"/>
          </w:tcPr>
          <w:p w:rsidR="001553B4" w:rsidRDefault="00C20E9A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818" w:type="dxa"/>
          </w:tcPr>
          <w:p w:rsidR="001553B4" w:rsidRDefault="00C20E9A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устройство, </w:t>
            </w:r>
            <w:r>
              <w:rPr>
                <w:spacing w:val="-2"/>
                <w:sz w:val="24"/>
              </w:rPr>
              <w:t>функционирование</w:t>
            </w:r>
          </w:p>
        </w:tc>
        <w:tc>
          <w:tcPr>
            <w:tcW w:w="1429" w:type="dxa"/>
          </w:tcPr>
          <w:p w:rsidR="001553B4" w:rsidRDefault="00C20E9A">
            <w:pPr>
              <w:pStyle w:val="TableParagraph"/>
              <w:spacing w:before="197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1" w:type="dxa"/>
          </w:tcPr>
          <w:p w:rsidR="001553B4" w:rsidRDefault="00C20E9A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0"/>
            </w:pP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52"/>
        </w:trPr>
        <w:tc>
          <w:tcPr>
            <w:tcW w:w="896" w:type="dxa"/>
          </w:tcPr>
          <w:p w:rsidR="001553B4" w:rsidRDefault="00C20E9A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818" w:type="dxa"/>
          </w:tcPr>
          <w:p w:rsidR="001553B4" w:rsidRDefault="00C20E9A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лингвистики</w:t>
            </w:r>
          </w:p>
        </w:tc>
        <w:tc>
          <w:tcPr>
            <w:tcW w:w="1429" w:type="dxa"/>
          </w:tcPr>
          <w:p w:rsidR="001553B4" w:rsidRDefault="00C20E9A">
            <w:pPr>
              <w:pStyle w:val="TableParagraph"/>
              <w:spacing w:before="182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1" w:type="dxa"/>
          </w:tcPr>
          <w:p w:rsidR="001553B4" w:rsidRDefault="00C20E9A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0"/>
            </w:pPr>
            <w:hyperlink r:id="rId10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76"/>
        </w:trPr>
        <w:tc>
          <w:tcPr>
            <w:tcW w:w="896" w:type="dxa"/>
          </w:tcPr>
          <w:p w:rsidR="001553B4" w:rsidRDefault="00C20E9A">
            <w:pPr>
              <w:pStyle w:val="TableParagraph"/>
              <w:spacing w:before="19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818" w:type="dxa"/>
          </w:tcPr>
          <w:p w:rsidR="001553B4" w:rsidRDefault="00C20E9A">
            <w:pPr>
              <w:pStyle w:val="TableParagraph"/>
              <w:spacing w:before="9" w:line="316" w:lineRule="exact"/>
              <w:ind w:left="234"/>
              <w:rPr>
                <w:sz w:val="24"/>
              </w:rPr>
            </w:pPr>
            <w:r>
              <w:rPr>
                <w:sz w:val="24"/>
              </w:rPr>
              <w:t>Языковая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функции. Виды языковых норм</w:t>
            </w:r>
          </w:p>
        </w:tc>
        <w:tc>
          <w:tcPr>
            <w:tcW w:w="1429" w:type="dxa"/>
          </w:tcPr>
          <w:p w:rsidR="001553B4" w:rsidRDefault="00C20E9A">
            <w:pPr>
              <w:pStyle w:val="TableParagraph"/>
              <w:spacing w:before="196"/>
              <w:ind w:right="5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1" w:type="dxa"/>
          </w:tcPr>
          <w:p w:rsidR="001553B4" w:rsidRDefault="00C20E9A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0"/>
            </w:pP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</w:tbl>
    <w:p w:rsidR="001553B4" w:rsidRDefault="001553B4">
      <w:pPr>
        <w:pStyle w:val="TableParagraph"/>
        <w:sectPr w:rsidR="001553B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553B4" w:rsidRDefault="001553B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4817"/>
        <w:gridCol w:w="1428"/>
        <w:gridCol w:w="1840"/>
        <w:gridCol w:w="1910"/>
        <w:gridCol w:w="2800"/>
      </w:tblGrid>
      <w:tr w:rsidR="001553B4">
        <w:trPr>
          <w:trHeight w:val="655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хорошей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88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5"/>
            </w:pP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52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2"/>
                <w:sz w:val="24"/>
              </w:rPr>
              <w:t xml:space="preserve"> (обзор)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85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554"/>
        </w:trPr>
        <w:tc>
          <w:tcPr>
            <w:tcW w:w="5712" w:type="dxa"/>
            <w:gridSpan w:val="2"/>
          </w:tcPr>
          <w:p w:rsidR="001553B4" w:rsidRDefault="00C20E9A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42"/>
              <w:ind w:right="58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550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3690" w:type="dxa"/>
            <w:gridSpan w:val="6"/>
          </w:tcPr>
          <w:p w:rsidR="001553B4" w:rsidRDefault="00C20E9A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Фонетика.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Орфоэпия.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Орфоэпические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нормы</w:t>
            </w:r>
          </w:p>
        </w:tc>
      </w:tr>
      <w:tr w:rsidR="001553B4">
        <w:trPr>
          <w:trHeight w:val="1315"/>
        </w:trPr>
        <w:tc>
          <w:tcPr>
            <w:tcW w:w="895" w:type="dxa"/>
          </w:tcPr>
          <w:p w:rsidR="001553B4" w:rsidRDefault="001553B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41" w:line="276" w:lineRule="auto"/>
              <w:ind w:left="235" w:right="340"/>
              <w:rPr>
                <w:sz w:val="24"/>
              </w:rPr>
            </w:pPr>
            <w:r>
              <w:rPr>
                <w:sz w:val="24"/>
              </w:rPr>
              <w:t>Фонетика и орфоэпия как разделы лингвистики.(повторение, обобщение). Изобразительно-выразительные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  <w:p w:rsidR="001553B4" w:rsidRDefault="00C20E9A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фонетики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(повторение,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обобщение).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1553B4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14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78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Орфоэпические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(произносительные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акцентологические) нормы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99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C20E9A">
            <w:pPr>
              <w:pStyle w:val="TableParagraph"/>
              <w:spacing w:before="207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15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554"/>
        </w:trPr>
        <w:tc>
          <w:tcPr>
            <w:tcW w:w="5712" w:type="dxa"/>
            <w:gridSpan w:val="2"/>
          </w:tcPr>
          <w:p w:rsidR="001553B4" w:rsidRDefault="00C20E9A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42"/>
              <w:ind w:right="58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550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3690" w:type="dxa"/>
            <w:gridSpan w:val="6"/>
          </w:tcPr>
          <w:p w:rsidR="001553B4" w:rsidRDefault="00C20E9A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4.Язык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фразеология.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Лексические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нормы</w:t>
            </w:r>
          </w:p>
        </w:tc>
      </w:tr>
      <w:tr w:rsidR="001553B4">
        <w:trPr>
          <w:trHeight w:val="1315"/>
        </w:trPr>
        <w:tc>
          <w:tcPr>
            <w:tcW w:w="895" w:type="dxa"/>
          </w:tcPr>
          <w:p w:rsidR="001553B4" w:rsidRDefault="001553B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фразеология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разделы лингвистики (повторение, обобщение).</w:t>
            </w:r>
          </w:p>
          <w:p w:rsidR="001553B4" w:rsidRDefault="00C20E9A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Изобразительно-выразительные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  <w:p w:rsidR="001553B4" w:rsidRDefault="00C20E9A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лексики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обобщение)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1553B4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1"/>
              <w:ind w:left="235"/>
            </w:pPr>
            <w:hyperlink r:id="rId16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995"/>
        </w:trPr>
        <w:tc>
          <w:tcPr>
            <w:tcW w:w="895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нормы</w:t>
            </w:r>
          </w:p>
          <w:p w:rsidR="001553B4" w:rsidRDefault="00C20E9A">
            <w:pPr>
              <w:pStyle w:val="TableParagraph"/>
              <w:spacing w:before="7" w:line="310" w:lineRule="atLeast"/>
              <w:ind w:left="235" w:right="340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литературного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  <w:spacing w:before="112"/>
              <w:rPr>
                <w:b/>
              </w:rPr>
            </w:pPr>
          </w:p>
          <w:p w:rsidR="001553B4" w:rsidRDefault="00C20E9A">
            <w:pPr>
              <w:pStyle w:val="TableParagraph"/>
              <w:ind w:left="13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0" w:type="dxa"/>
          </w:tcPr>
          <w:p w:rsidR="001553B4" w:rsidRDefault="001553B4">
            <w:pPr>
              <w:pStyle w:val="TableParagraph"/>
              <w:spacing w:before="112"/>
              <w:rPr>
                <w:b/>
              </w:rPr>
            </w:pPr>
          </w:p>
          <w:p w:rsidR="001553B4" w:rsidRDefault="00C20E9A">
            <w:pPr>
              <w:pStyle w:val="TableParagraph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5"/>
            </w:pPr>
            <w:hyperlink r:id="rId17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81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7" w:line="310" w:lineRule="atLeast"/>
              <w:ind w:left="235" w:right="400"/>
              <w:rPr>
                <w:sz w:val="24"/>
              </w:rPr>
            </w:pPr>
            <w:r>
              <w:rPr>
                <w:sz w:val="24"/>
              </w:rPr>
              <w:t>Функционально-стилистическая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окраска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200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18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78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7" w:line="310" w:lineRule="atLeast"/>
              <w:ind w:left="235" w:right="604"/>
              <w:rPr>
                <w:sz w:val="24"/>
              </w:rPr>
            </w:pPr>
            <w:r>
              <w:rPr>
                <w:sz w:val="24"/>
              </w:rPr>
              <w:t>Экспрессивно-стилистическая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окраска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99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19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76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Фразеология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(повторение, обобщение). Крылатые слова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99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2"/>
              <w:ind w:left="235"/>
            </w:pPr>
            <w:hyperlink r:id="rId20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</w:tbl>
    <w:p w:rsidR="001553B4" w:rsidRDefault="001553B4">
      <w:pPr>
        <w:pStyle w:val="TableParagraph"/>
        <w:sectPr w:rsidR="001553B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553B4" w:rsidRDefault="001553B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4817"/>
        <w:gridCol w:w="1428"/>
        <w:gridCol w:w="1840"/>
        <w:gridCol w:w="1910"/>
        <w:gridCol w:w="2800"/>
      </w:tblGrid>
      <w:tr w:rsidR="001553B4">
        <w:trPr>
          <w:trHeight w:val="554"/>
        </w:trPr>
        <w:tc>
          <w:tcPr>
            <w:tcW w:w="5712" w:type="dxa"/>
            <w:gridSpan w:val="2"/>
          </w:tcPr>
          <w:p w:rsidR="001553B4" w:rsidRDefault="00C20E9A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42"/>
              <w:ind w:right="55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550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3690" w:type="dxa"/>
            <w:gridSpan w:val="6"/>
          </w:tcPr>
          <w:p w:rsidR="001553B4" w:rsidRDefault="00C20E9A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5.Язык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Морфемика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словообразование.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Словообразовательные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нормы</w:t>
            </w:r>
          </w:p>
        </w:tc>
      </w:tr>
      <w:tr w:rsidR="001553B4">
        <w:trPr>
          <w:trHeight w:val="998"/>
        </w:trPr>
        <w:tc>
          <w:tcPr>
            <w:tcW w:w="895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41" w:line="276" w:lineRule="auto"/>
              <w:ind w:left="235" w:right="340"/>
              <w:rPr>
                <w:sz w:val="24"/>
              </w:rPr>
            </w:pPr>
            <w:r>
              <w:rPr>
                <w:sz w:val="24"/>
              </w:rPr>
              <w:t>Морфемика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 разделы лингвистики (повторение,</w:t>
            </w:r>
          </w:p>
          <w:p w:rsidR="001553B4" w:rsidRDefault="00C20E9A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обобщение)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  <w:spacing w:before="112"/>
              <w:rPr>
                <w:b/>
              </w:rPr>
            </w:pPr>
          </w:p>
          <w:p w:rsidR="001553B4" w:rsidRDefault="00C20E9A">
            <w:pPr>
              <w:pStyle w:val="TableParagraph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21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52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Словообразовательные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85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22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554"/>
        </w:trPr>
        <w:tc>
          <w:tcPr>
            <w:tcW w:w="5712" w:type="dxa"/>
            <w:gridSpan w:val="2"/>
          </w:tcPr>
          <w:p w:rsidR="001553B4" w:rsidRDefault="00C20E9A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37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50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3690" w:type="dxa"/>
            <w:gridSpan w:val="6"/>
          </w:tcPr>
          <w:p w:rsidR="001553B4" w:rsidRDefault="00C20E9A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6.Язык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нормы</w:t>
            </w:r>
          </w:p>
        </w:tc>
      </w:tr>
      <w:tr w:rsidR="001553B4">
        <w:trPr>
          <w:trHeight w:val="681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лингвистики (повторение, обобщение)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99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23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995"/>
        </w:trPr>
        <w:tc>
          <w:tcPr>
            <w:tcW w:w="895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современного</w:t>
            </w:r>
          </w:p>
          <w:p w:rsidR="001553B4" w:rsidRDefault="00C20E9A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(общее </w:t>
            </w:r>
            <w:r>
              <w:rPr>
                <w:spacing w:val="-2"/>
                <w:sz w:val="24"/>
              </w:rPr>
              <w:t>представление)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  <w:spacing w:before="109"/>
              <w:rPr>
                <w:b/>
              </w:rPr>
            </w:pPr>
          </w:p>
          <w:p w:rsidR="001553B4" w:rsidRDefault="00C20E9A">
            <w:pPr>
              <w:pStyle w:val="TableParagraph"/>
              <w:spacing w:before="1"/>
              <w:ind w:left="13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24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554"/>
        </w:trPr>
        <w:tc>
          <w:tcPr>
            <w:tcW w:w="5712" w:type="dxa"/>
            <w:gridSpan w:val="2"/>
          </w:tcPr>
          <w:p w:rsidR="001553B4" w:rsidRDefault="00C20E9A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42"/>
              <w:ind w:right="55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550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3690" w:type="dxa"/>
            <w:gridSpan w:val="6"/>
          </w:tcPr>
          <w:p w:rsidR="001553B4" w:rsidRDefault="00C20E9A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7.Язык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2"/>
                <w:sz w:val="24"/>
              </w:rPr>
              <w:t xml:space="preserve"> орфографии</w:t>
            </w:r>
          </w:p>
        </w:tc>
      </w:tr>
      <w:tr w:rsidR="001553B4">
        <w:trPr>
          <w:trHeight w:val="679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лингвистики (повторение, обобщение)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99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2"/>
              <w:ind w:left="235"/>
            </w:pPr>
            <w:hyperlink r:id="rId25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81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7" w:line="310" w:lineRule="atLeast"/>
              <w:ind w:left="235" w:right="34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корне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99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C20E9A">
            <w:pPr>
              <w:pStyle w:val="TableParagraph"/>
              <w:spacing w:before="207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26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996"/>
        </w:trPr>
        <w:tc>
          <w:tcPr>
            <w:tcW w:w="895" w:type="dxa"/>
          </w:tcPr>
          <w:p w:rsidR="001553B4" w:rsidRDefault="001553B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ь.</w:t>
            </w:r>
          </w:p>
          <w:p w:rsidR="001553B4" w:rsidRDefault="00C20E9A">
            <w:pPr>
              <w:pStyle w:val="TableParagraph"/>
              <w:spacing w:before="9" w:line="310" w:lineRule="atLeast"/>
              <w:ind w:left="235" w:right="34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после приставок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  <w:spacing w:before="110"/>
              <w:rPr>
                <w:b/>
              </w:rPr>
            </w:pPr>
          </w:p>
          <w:p w:rsidR="001553B4" w:rsidRDefault="00C20E9A">
            <w:pPr>
              <w:pStyle w:val="TableParagraph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27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52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суффиксов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87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28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362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41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C20E9A">
            <w:pPr>
              <w:pStyle w:val="TableParagraph"/>
              <w:spacing w:before="48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553B4" w:rsidRDefault="001553B4">
      <w:pPr>
        <w:pStyle w:val="TableParagraph"/>
        <w:rPr>
          <w:sz w:val="24"/>
        </w:rPr>
        <w:sectPr w:rsidR="001553B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553B4" w:rsidRDefault="001553B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4817"/>
        <w:gridCol w:w="1428"/>
        <w:gridCol w:w="1840"/>
        <w:gridCol w:w="1910"/>
        <w:gridCol w:w="2800"/>
      </w:tblGrid>
      <w:tr w:rsidR="001553B4">
        <w:trPr>
          <w:trHeight w:val="365"/>
        </w:trPr>
        <w:tc>
          <w:tcPr>
            <w:tcW w:w="895" w:type="dxa"/>
          </w:tcPr>
          <w:p w:rsidR="001553B4" w:rsidRDefault="001553B4">
            <w:pPr>
              <w:pStyle w:val="TableParagraph"/>
            </w:pP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41"/>
              <w:ind w:left="235"/>
            </w:pPr>
            <w:hyperlink r:id="rId29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52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85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5"/>
            </w:pPr>
            <w:hyperlink r:id="rId30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995"/>
        </w:trPr>
        <w:tc>
          <w:tcPr>
            <w:tcW w:w="895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 окончаний имён существительных,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  <w:spacing w:before="112"/>
              <w:rPr>
                <w:b/>
              </w:rPr>
            </w:pPr>
          </w:p>
          <w:p w:rsidR="001553B4" w:rsidRDefault="00C20E9A">
            <w:pPr>
              <w:pStyle w:val="TableParagraph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5"/>
            </w:pPr>
            <w:hyperlink r:id="rId31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82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7" w:line="310" w:lineRule="atLeast"/>
              <w:ind w:left="235" w:right="340"/>
              <w:rPr>
                <w:sz w:val="24"/>
              </w:rPr>
            </w:pPr>
            <w:r>
              <w:rPr>
                <w:sz w:val="24"/>
              </w:rPr>
              <w:t>Слитное,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раздельное написание слов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99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1553B4" w:rsidRDefault="00C20E9A">
            <w:pPr>
              <w:pStyle w:val="TableParagraph"/>
              <w:spacing w:before="207"/>
              <w:ind w:left="13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0" w:type="dxa"/>
          </w:tcPr>
          <w:p w:rsidR="001553B4" w:rsidRDefault="00C20E9A">
            <w:pPr>
              <w:pStyle w:val="TableParagraph"/>
              <w:spacing w:before="207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32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554"/>
        </w:trPr>
        <w:tc>
          <w:tcPr>
            <w:tcW w:w="5712" w:type="dxa"/>
            <w:gridSpan w:val="2"/>
          </w:tcPr>
          <w:p w:rsidR="001553B4" w:rsidRDefault="00C20E9A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39"/>
              <w:ind w:right="525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6550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3690" w:type="dxa"/>
            <w:gridSpan w:val="6"/>
          </w:tcPr>
          <w:p w:rsidR="001553B4" w:rsidRDefault="00C20E9A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8.Речь. Речевое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общение</w:t>
            </w:r>
          </w:p>
        </w:tc>
      </w:tr>
      <w:tr w:rsidR="001553B4">
        <w:trPr>
          <w:trHeight w:val="679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Речь как деятельность. Виды речевой 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обобщение)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99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33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998"/>
        </w:trPr>
        <w:tc>
          <w:tcPr>
            <w:tcW w:w="895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10" w:line="318" w:lineRule="exact"/>
              <w:ind w:left="235" w:right="340"/>
              <w:rPr>
                <w:sz w:val="24"/>
              </w:rPr>
            </w:pPr>
            <w:r>
              <w:rPr>
                <w:sz w:val="24"/>
              </w:rPr>
              <w:t>Речевое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 сферы речевого общения. Речевая ситуация и её компоненты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5"/>
            </w:pPr>
            <w:hyperlink r:id="rId34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52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85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5"/>
            </w:pPr>
            <w:hyperlink r:id="rId35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652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Публичное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выступление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85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C20E9A">
            <w:pPr>
              <w:pStyle w:val="TableParagraph"/>
              <w:spacing w:before="192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554"/>
        </w:trPr>
        <w:tc>
          <w:tcPr>
            <w:tcW w:w="5712" w:type="dxa"/>
            <w:gridSpan w:val="2"/>
          </w:tcPr>
          <w:p w:rsidR="001553B4" w:rsidRDefault="00C20E9A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42"/>
              <w:ind w:right="58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550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3690" w:type="dxa"/>
            <w:gridSpan w:val="6"/>
          </w:tcPr>
          <w:p w:rsidR="001553B4" w:rsidRDefault="00C20E9A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9.Текст.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Информационно-смысловая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переработка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текста</w:t>
            </w:r>
          </w:p>
        </w:tc>
      </w:tr>
      <w:tr w:rsidR="001553B4">
        <w:trPr>
          <w:trHeight w:val="679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9.1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(повторение, </w:t>
            </w:r>
            <w:r>
              <w:rPr>
                <w:spacing w:val="-2"/>
                <w:sz w:val="24"/>
              </w:rPr>
              <w:t>обобщение)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200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5"/>
            </w:pP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998"/>
        </w:trPr>
        <w:tc>
          <w:tcPr>
            <w:tcW w:w="895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9.2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Логико-смысловые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 предложениями в тексте (общее</w:t>
            </w:r>
          </w:p>
          <w:p w:rsidR="001553B4" w:rsidRDefault="00C20E9A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представление)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  <w:spacing w:before="112"/>
              <w:rPr>
                <w:b/>
              </w:rPr>
            </w:pPr>
          </w:p>
          <w:p w:rsidR="001553B4" w:rsidRDefault="00C20E9A">
            <w:pPr>
              <w:pStyle w:val="TableParagraph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359"/>
        </w:trPr>
        <w:tc>
          <w:tcPr>
            <w:tcW w:w="895" w:type="dxa"/>
          </w:tcPr>
          <w:p w:rsidR="001553B4" w:rsidRDefault="00C20E9A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9.3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Информативность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4"/>
                <w:sz w:val="24"/>
              </w:rPr>
              <w:t xml:space="preserve"> Виды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41"/>
              <w:ind w:right="5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C20E9A">
            <w:pPr>
              <w:pStyle w:val="TableParagraph"/>
              <w:spacing w:before="48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553B4" w:rsidRDefault="001553B4">
      <w:pPr>
        <w:pStyle w:val="TableParagraph"/>
        <w:rPr>
          <w:sz w:val="24"/>
        </w:rPr>
        <w:sectPr w:rsidR="001553B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553B4" w:rsidRDefault="001553B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4817"/>
        <w:gridCol w:w="1428"/>
        <w:gridCol w:w="1840"/>
        <w:gridCol w:w="1910"/>
        <w:gridCol w:w="2800"/>
      </w:tblGrid>
      <w:tr w:rsidR="001553B4">
        <w:trPr>
          <w:trHeight w:val="365"/>
        </w:trPr>
        <w:tc>
          <w:tcPr>
            <w:tcW w:w="895" w:type="dxa"/>
          </w:tcPr>
          <w:p w:rsidR="001553B4" w:rsidRDefault="001553B4">
            <w:pPr>
              <w:pStyle w:val="TableParagraph"/>
            </w:pP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тексте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84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41"/>
              <w:ind w:left="235"/>
            </w:pP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995"/>
        </w:trPr>
        <w:tc>
          <w:tcPr>
            <w:tcW w:w="895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9.4</w:t>
            </w:r>
          </w:p>
        </w:tc>
        <w:tc>
          <w:tcPr>
            <w:tcW w:w="4817" w:type="dxa"/>
          </w:tcPr>
          <w:p w:rsidR="001553B4" w:rsidRDefault="00C20E9A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Информационно-смысловая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переработка</w:t>
            </w:r>
          </w:p>
          <w:p w:rsidR="001553B4" w:rsidRDefault="00C20E9A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текста.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Тезисы.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Конспект.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Реферат. Аннотация. Отзыв. Рецензия</w:t>
            </w:r>
          </w:p>
        </w:tc>
        <w:tc>
          <w:tcPr>
            <w:tcW w:w="1428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1553B4" w:rsidRDefault="001553B4">
            <w:pPr>
              <w:pStyle w:val="TableParagraph"/>
              <w:spacing w:before="109"/>
              <w:rPr>
                <w:b/>
              </w:rPr>
            </w:pPr>
          </w:p>
          <w:p w:rsidR="001553B4" w:rsidRDefault="00C20E9A">
            <w:pPr>
              <w:pStyle w:val="TableParagraph"/>
              <w:spacing w:before="1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554"/>
        </w:trPr>
        <w:tc>
          <w:tcPr>
            <w:tcW w:w="5712" w:type="dxa"/>
            <w:gridSpan w:val="2"/>
          </w:tcPr>
          <w:p w:rsidR="001553B4" w:rsidRDefault="00C20E9A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42"/>
              <w:ind w:right="55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550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652"/>
        </w:trPr>
        <w:tc>
          <w:tcPr>
            <w:tcW w:w="5712" w:type="dxa"/>
            <w:gridSpan w:val="2"/>
          </w:tcPr>
          <w:p w:rsidR="001553B4" w:rsidRDefault="00C20E9A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90"/>
              <w:ind w:right="55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840" w:type="dxa"/>
          </w:tcPr>
          <w:p w:rsidR="001553B4" w:rsidRDefault="00C20E9A">
            <w:pPr>
              <w:pStyle w:val="TableParagraph"/>
              <w:spacing w:before="192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0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00" w:type="dxa"/>
          </w:tcPr>
          <w:p w:rsidR="001553B4" w:rsidRDefault="00C20E9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5"/>
            </w:pP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https://m.edsoo.ru/7f41bacc</w:t>
              </w:r>
            </w:hyperlink>
          </w:p>
        </w:tc>
      </w:tr>
      <w:tr w:rsidR="001553B4">
        <w:trPr>
          <w:trHeight w:val="552"/>
        </w:trPr>
        <w:tc>
          <w:tcPr>
            <w:tcW w:w="5712" w:type="dxa"/>
            <w:gridSpan w:val="2"/>
          </w:tcPr>
          <w:p w:rsidR="001553B4" w:rsidRDefault="00C20E9A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428" w:type="dxa"/>
          </w:tcPr>
          <w:p w:rsidR="001553B4" w:rsidRDefault="00C20E9A">
            <w:pPr>
              <w:pStyle w:val="TableParagraph"/>
              <w:spacing w:before="142"/>
              <w:ind w:right="525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840" w:type="dxa"/>
          </w:tcPr>
          <w:p w:rsidR="001553B4" w:rsidRDefault="00C20E9A">
            <w:pPr>
              <w:pStyle w:val="TableParagraph"/>
              <w:spacing w:before="142"/>
              <w:ind w:right="79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910" w:type="dxa"/>
          </w:tcPr>
          <w:p w:rsidR="001553B4" w:rsidRDefault="00C20E9A">
            <w:pPr>
              <w:pStyle w:val="TableParagraph"/>
              <w:spacing w:before="142"/>
              <w:ind w:left="12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800" w:type="dxa"/>
          </w:tcPr>
          <w:p w:rsidR="001553B4" w:rsidRDefault="001553B4">
            <w:pPr>
              <w:pStyle w:val="TableParagraph"/>
            </w:pPr>
          </w:p>
        </w:tc>
      </w:tr>
    </w:tbl>
    <w:p w:rsidR="001553B4" w:rsidRDefault="001553B4">
      <w:pPr>
        <w:pStyle w:val="TableParagraph"/>
        <w:sectPr w:rsidR="001553B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553B4" w:rsidRDefault="00C20E9A">
      <w:pPr>
        <w:spacing w:before="64" w:line="278" w:lineRule="auto"/>
        <w:ind w:left="6434" w:right="3216" w:hanging="2830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11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4926"/>
        <w:gridCol w:w="1472"/>
        <w:gridCol w:w="1841"/>
        <w:gridCol w:w="1911"/>
        <w:gridCol w:w="2811"/>
      </w:tblGrid>
      <w:tr w:rsidR="001553B4">
        <w:trPr>
          <w:trHeight w:val="362"/>
        </w:trPr>
        <w:tc>
          <w:tcPr>
            <w:tcW w:w="1083" w:type="dxa"/>
            <w:vMerge w:val="restart"/>
          </w:tcPr>
          <w:p w:rsidR="001553B4" w:rsidRDefault="001553B4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926" w:type="dxa"/>
            <w:vMerge w:val="restart"/>
          </w:tcPr>
          <w:p w:rsidR="001553B4" w:rsidRDefault="001553B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line="276" w:lineRule="auto"/>
              <w:ind w:left="232" w:right="141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24" w:type="dxa"/>
            <w:gridSpan w:val="3"/>
          </w:tcPr>
          <w:p w:rsidR="001553B4" w:rsidRDefault="00C20E9A">
            <w:pPr>
              <w:pStyle w:val="TableParagraph"/>
              <w:spacing w:before="43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11" w:type="dxa"/>
            <w:vMerge w:val="restart"/>
          </w:tcPr>
          <w:p w:rsidR="001553B4" w:rsidRDefault="00C20E9A">
            <w:pPr>
              <w:pStyle w:val="TableParagraph"/>
              <w:spacing w:before="43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553B4">
        <w:trPr>
          <w:trHeight w:val="1257"/>
        </w:trPr>
        <w:tc>
          <w:tcPr>
            <w:tcW w:w="1083" w:type="dxa"/>
            <w:vMerge/>
            <w:tcBorders>
              <w:top w:val="nil"/>
            </w:tcBorders>
          </w:tcPr>
          <w:p w:rsidR="001553B4" w:rsidRDefault="001553B4">
            <w:pPr>
              <w:rPr>
                <w:sz w:val="2"/>
                <w:szCs w:val="2"/>
              </w:rPr>
            </w:pPr>
          </w:p>
        </w:tc>
        <w:tc>
          <w:tcPr>
            <w:tcW w:w="4926" w:type="dxa"/>
            <w:vMerge/>
            <w:tcBorders>
              <w:top w:val="nil"/>
            </w:tcBorders>
          </w:tcPr>
          <w:p w:rsidR="001553B4" w:rsidRDefault="001553B4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1553B4" w:rsidRDefault="001553B4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ind w:right="63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1553B4" w:rsidRDefault="00C20E9A">
            <w:pPr>
              <w:pStyle w:val="TableParagraph"/>
              <w:spacing w:before="177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177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1" w:type="dxa"/>
            <w:vMerge/>
            <w:tcBorders>
              <w:top w:val="nil"/>
            </w:tcBorders>
          </w:tcPr>
          <w:p w:rsidR="001553B4" w:rsidRDefault="001553B4">
            <w:pPr>
              <w:rPr>
                <w:sz w:val="2"/>
                <w:szCs w:val="2"/>
              </w:rPr>
            </w:pPr>
          </w:p>
        </w:tc>
      </w:tr>
      <w:tr w:rsidR="001553B4">
        <w:trPr>
          <w:trHeight w:val="362"/>
        </w:trPr>
        <w:tc>
          <w:tcPr>
            <w:tcW w:w="14044" w:type="dxa"/>
            <w:gridSpan w:val="6"/>
          </w:tcPr>
          <w:p w:rsidR="001553B4" w:rsidRDefault="00C20E9A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553B4">
        <w:trPr>
          <w:trHeight w:val="652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аспекте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2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1553B4" w:rsidRDefault="00C20E9A">
            <w:pPr>
              <w:pStyle w:val="TableParagraph"/>
              <w:spacing w:before="190"/>
              <w:ind w:left="181" w:right="5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3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2"/>
              <w:ind w:left="231"/>
            </w:pPr>
            <w:hyperlink r:id="rId42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554"/>
        </w:trPr>
        <w:tc>
          <w:tcPr>
            <w:tcW w:w="6009" w:type="dxa"/>
            <w:gridSpan w:val="2"/>
          </w:tcPr>
          <w:p w:rsidR="001553B4" w:rsidRDefault="00C20E9A">
            <w:pPr>
              <w:pStyle w:val="TableParagraph"/>
              <w:spacing w:before="13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39"/>
              <w:ind w:right="57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563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4044" w:type="dxa"/>
            <w:gridSpan w:val="6"/>
          </w:tcPr>
          <w:p w:rsidR="001553B4" w:rsidRDefault="00C20E9A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нормы</w:t>
            </w:r>
          </w:p>
        </w:tc>
      </w:tr>
      <w:tr w:rsidR="001553B4">
        <w:trPr>
          <w:trHeight w:val="678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лингвистики (повторение, обобщение)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4"/>
              <w:ind w:right="834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79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0" w:line="316" w:lineRule="exact"/>
              <w:ind w:left="232" w:right="447"/>
              <w:rPr>
                <w:sz w:val="24"/>
              </w:rPr>
            </w:pPr>
            <w:r>
              <w:rPr>
                <w:sz w:val="24"/>
              </w:rPr>
              <w:t>Изобразительно-выразительные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</w:t>
            </w:r>
            <w:r>
              <w:rPr>
                <w:spacing w:val="-2"/>
                <w:sz w:val="24"/>
              </w:rPr>
              <w:t>синтаксиса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7"/>
              <w:ind w:right="5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4"/>
              <w:ind w:right="834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2"/>
              <w:ind w:left="231"/>
            </w:pPr>
            <w:hyperlink r:id="rId44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81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Синтаксические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нормы согласования сказуемого с подлежащим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45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52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2"/>
              <w:ind w:right="5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190"/>
              <w:ind w:right="834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46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79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однородных членов предложения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4"/>
              <w:ind w:right="834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1"/>
            </w:pPr>
            <w:hyperlink r:id="rId47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81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0" w:line="316" w:lineRule="exact"/>
              <w:ind w:left="232" w:right="8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причастных и деепричастных оборотов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5"/>
              <w:ind w:right="834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48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78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1"/>
              <w:ind w:right="834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49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359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3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38"/>
              <w:ind w:right="5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1553B4" w:rsidRDefault="00C20E9A">
            <w:pPr>
              <w:pStyle w:val="TableParagraph"/>
              <w:spacing w:before="46"/>
              <w:ind w:left="181" w:right="5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553B4" w:rsidRDefault="001553B4">
      <w:pPr>
        <w:pStyle w:val="TableParagraph"/>
        <w:rPr>
          <w:sz w:val="24"/>
        </w:rPr>
        <w:sectPr w:rsidR="001553B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553B4" w:rsidRDefault="001553B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4926"/>
        <w:gridCol w:w="1472"/>
        <w:gridCol w:w="1841"/>
        <w:gridCol w:w="1911"/>
        <w:gridCol w:w="2811"/>
      </w:tblGrid>
      <w:tr w:rsidR="001553B4">
        <w:trPr>
          <w:trHeight w:val="365"/>
        </w:trPr>
        <w:tc>
          <w:tcPr>
            <w:tcW w:w="1083" w:type="dxa"/>
          </w:tcPr>
          <w:p w:rsidR="001553B4" w:rsidRDefault="001553B4">
            <w:pPr>
              <w:pStyle w:val="TableParagraph"/>
            </w:pP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«Синтаксис.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нормы»</w:t>
            </w:r>
          </w:p>
        </w:tc>
        <w:tc>
          <w:tcPr>
            <w:tcW w:w="1472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41"/>
              <w:ind w:left="231"/>
            </w:pPr>
            <w:hyperlink r:id="rId50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551"/>
        </w:trPr>
        <w:tc>
          <w:tcPr>
            <w:tcW w:w="6009" w:type="dxa"/>
            <w:gridSpan w:val="2"/>
          </w:tcPr>
          <w:p w:rsidR="001553B4" w:rsidRDefault="00C20E9A">
            <w:pPr>
              <w:pStyle w:val="TableParagraph"/>
              <w:spacing w:before="13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39"/>
              <w:ind w:right="520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6563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4044" w:type="dxa"/>
            <w:gridSpan w:val="6"/>
          </w:tcPr>
          <w:p w:rsidR="001553B4" w:rsidRDefault="00C20E9A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пунктуации</w:t>
            </w:r>
          </w:p>
        </w:tc>
      </w:tr>
      <w:tr w:rsidR="001553B4">
        <w:trPr>
          <w:trHeight w:val="681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Пунктуация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лингвистики (повторение, обобщение)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9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51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78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сказуемым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9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52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79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200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7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1"/>
            </w:pPr>
            <w:hyperlink r:id="rId53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55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обособлении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7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195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2"/>
              <w:ind w:left="231"/>
            </w:pPr>
            <w:hyperlink r:id="rId54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995"/>
        </w:trPr>
        <w:tc>
          <w:tcPr>
            <w:tcW w:w="1083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вводными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конструкциями,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обращениями, </w:t>
            </w:r>
            <w:r>
              <w:rPr>
                <w:spacing w:val="-2"/>
                <w:sz w:val="24"/>
              </w:rPr>
              <w:t>междометиями</w:t>
            </w:r>
          </w:p>
        </w:tc>
        <w:tc>
          <w:tcPr>
            <w:tcW w:w="1472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  <w:spacing w:before="112"/>
              <w:rPr>
                <w:b/>
              </w:rPr>
            </w:pPr>
          </w:p>
          <w:p w:rsidR="001553B4" w:rsidRDefault="00C20E9A">
            <w:pPr>
              <w:pStyle w:val="TableParagraph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55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55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56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78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6" w:line="320" w:lineRule="exact"/>
              <w:ind w:left="232" w:right="18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предложении с разными видами связи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9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4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57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52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192"/>
              <w:ind w:right="83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58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998"/>
        </w:trPr>
        <w:tc>
          <w:tcPr>
            <w:tcW w:w="1083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раздела "Пунктуация. Основные правила</w:t>
            </w:r>
          </w:p>
          <w:p w:rsidR="001553B4" w:rsidRDefault="00C20E9A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пунктуации"</w:t>
            </w:r>
          </w:p>
        </w:tc>
        <w:tc>
          <w:tcPr>
            <w:tcW w:w="1472" w:type="dxa"/>
          </w:tcPr>
          <w:p w:rsidR="001553B4" w:rsidRDefault="001553B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1553B4" w:rsidRDefault="00C20E9A">
            <w:pPr>
              <w:pStyle w:val="TableParagraph"/>
              <w:spacing w:before="1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  <w:spacing w:before="112"/>
              <w:rPr>
                <w:b/>
              </w:rPr>
            </w:pPr>
          </w:p>
          <w:p w:rsidR="001553B4" w:rsidRDefault="00C20E9A">
            <w:pPr>
              <w:pStyle w:val="TableParagraph"/>
              <w:ind w:left="181" w:right="56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554"/>
        </w:trPr>
        <w:tc>
          <w:tcPr>
            <w:tcW w:w="6009" w:type="dxa"/>
            <w:gridSpan w:val="2"/>
          </w:tcPr>
          <w:p w:rsidR="001553B4" w:rsidRDefault="00C20E9A">
            <w:pPr>
              <w:pStyle w:val="TableParagraph"/>
              <w:spacing w:before="13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39"/>
              <w:ind w:right="520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6563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362"/>
        </w:trPr>
        <w:tc>
          <w:tcPr>
            <w:tcW w:w="14044" w:type="dxa"/>
            <w:gridSpan w:val="6"/>
          </w:tcPr>
          <w:p w:rsidR="001553B4" w:rsidRDefault="00C20E9A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стилистика.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</w:tr>
      <w:tr w:rsidR="001553B4">
        <w:trPr>
          <w:trHeight w:val="676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стилистика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раздел </w:t>
            </w:r>
            <w:r>
              <w:rPr>
                <w:spacing w:val="-2"/>
                <w:sz w:val="24"/>
              </w:rPr>
              <w:t>лингвистики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9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60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</w:tbl>
    <w:p w:rsidR="001553B4" w:rsidRDefault="001553B4">
      <w:pPr>
        <w:pStyle w:val="TableParagraph"/>
        <w:sectPr w:rsidR="001553B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553B4" w:rsidRDefault="001553B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4926"/>
        <w:gridCol w:w="1472"/>
        <w:gridCol w:w="1841"/>
        <w:gridCol w:w="1911"/>
        <w:gridCol w:w="2811"/>
      </w:tblGrid>
      <w:tr w:rsidR="001553B4">
        <w:trPr>
          <w:trHeight w:val="655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Разговорная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8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195"/>
              <w:ind w:left="95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1"/>
            </w:pP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79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устный рассказ, беседа, спор (обзор)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9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7"/>
              <w:ind w:left="95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62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52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7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192"/>
              <w:ind w:left="95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55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2"/>
                <w:sz w:val="24"/>
              </w:rPr>
              <w:t xml:space="preserve"> (обзор)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195"/>
              <w:ind w:left="95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64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79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1553B4" w:rsidRDefault="00C20E9A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(обзор)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200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5"/>
              <w:ind w:left="95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1"/>
              <w:ind w:left="231"/>
            </w:pPr>
            <w:hyperlink r:id="rId65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52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66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81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стиля </w:t>
            </w:r>
            <w:r>
              <w:rPr>
                <w:spacing w:val="-2"/>
                <w:sz w:val="24"/>
              </w:rPr>
              <w:t>(обзор)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99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1553B4" w:rsidRDefault="00C20E9A">
            <w:pPr>
              <w:pStyle w:val="TableParagraph"/>
              <w:spacing w:before="207"/>
              <w:ind w:left="181" w:right="56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7"/>
              <w:ind w:left="95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52"/>
        </w:trPr>
        <w:tc>
          <w:tcPr>
            <w:tcW w:w="1083" w:type="dxa"/>
          </w:tcPr>
          <w:p w:rsidR="001553B4" w:rsidRDefault="00C20E9A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4926" w:type="dxa"/>
          </w:tcPr>
          <w:p w:rsidR="001553B4" w:rsidRDefault="00C20E9A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литературы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1553B4" w:rsidRDefault="001553B4">
            <w:pPr>
              <w:pStyle w:val="TableParagraph"/>
            </w:pP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192"/>
              <w:ind w:left="95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3"/>
              <w:ind w:left="231"/>
            </w:pPr>
            <w:hyperlink r:id="rId68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554"/>
        </w:trPr>
        <w:tc>
          <w:tcPr>
            <w:tcW w:w="6009" w:type="dxa"/>
            <w:gridSpan w:val="2"/>
          </w:tcPr>
          <w:p w:rsidR="001553B4" w:rsidRDefault="00C20E9A">
            <w:pPr>
              <w:pStyle w:val="TableParagraph"/>
              <w:spacing w:before="14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42"/>
              <w:ind w:right="520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6563" w:type="dxa"/>
            <w:gridSpan w:val="3"/>
          </w:tcPr>
          <w:p w:rsidR="001553B4" w:rsidRDefault="001553B4">
            <w:pPr>
              <w:pStyle w:val="TableParagraph"/>
            </w:pPr>
          </w:p>
        </w:tc>
      </w:tr>
      <w:tr w:rsidR="001553B4">
        <w:trPr>
          <w:trHeight w:val="652"/>
        </w:trPr>
        <w:tc>
          <w:tcPr>
            <w:tcW w:w="6009" w:type="dxa"/>
            <w:gridSpan w:val="2"/>
          </w:tcPr>
          <w:p w:rsidR="001553B4" w:rsidRDefault="00C20E9A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1553B4" w:rsidRDefault="00C20E9A">
            <w:pPr>
              <w:pStyle w:val="TableParagraph"/>
              <w:spacing w:before="192"/>
              <w:ind w:left="181" w:right="56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192"/>
              <w:ind w:left="95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11" w:type="dxa"/>
          </w:tcPr>
          <w:p w:rsidR="001553B4" w:rsidRDefault="00C20E9A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553B4" w:rsidRDefault="00C20E9A">
            <w:pPr>
              <w:pStyle w:val="TableParagraph"/>
              <w:spacing w:before="40"/>
              <w:ind w:left="231"/>
            </w:pPr>
            <w:hyperlink r:id="rId69">
              <w:r>
                <w:rPr>
                  <w:color w:val="0000FF"/>
                  <w:spacing w:val="-2"/>
                  <w:u w:val="single" w:color="0000FF"/>
                </w:rPr>
                <w:t>https://m.edsoo.ru/7f41c7e2</w:t>
              </w:r>
            </w:hyperlink>
          </w:p>
        </w:tc>
      </w:tr>
      <w:tr w:rsidR="001553B4">
        <w:trPr>
          <w:trHeight w:val="676"/>
        </w:trPr>
        <w:tc>
          <w:tcPr>
            <w:tcW w:w="6009" w:type="dxa"/>
            <w:gridSpan w:val="2"/>
          </w:tcPr>
          <w:p w:rsidR="001553B4" w:rsidRDefault="00C20E9A">
            <w:pPr>
              <w:pStyle w:val="TableParagraph"/>
              <w:spacing w:before="12" w:line="310" w:lineRule="atLeast"/>
              <w:ind w:left="235"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1472" w:type="dxa"/>
          </w:tcPr>
          <w:p w:rsidR="001553B4" w:rsidRDefault="00C20E9A">
            <w:pPr>
              <w:pStyle w:val="TableParagraph"/>
              <w:spacing w:before="204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1553B4" w:rsidRDefault="00C20E9A">
            <w:pPr>
              <w:pStyle w:val="TableParagraph"/>
              <w:spacing w:before="204"/>
              <w:ind w:left="18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911" w:type="dxa"/>
          </w:tcPr>
          <w:p w:rsidR="001553B4" w:rsidRDefault="00C20E9A">
            <w:pPr>
              <w:pStyle w:val="TableParagraph"/>
              <w:spacing w:before="204"/>
              <w:ind w:left="92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2811" w:type="dxa"/>
          </w:tcPr>
          <w:p w:rsidR="001553B4" w:rsidRDefault="001553B4">
            <w:pPr>
              <w:pStyle w:val="TableParagraph"/>
            </w:pPr>
          </w:p>
        </w:tc>
      </w:tr>
    </w:tbl>
    <w:p w:rsidR="00C20E9A" w:rsidRDefault="00C20E9A"/>
    <w:sectPr w:rsidR="00C20E9A">
      <w:pgSz w:w="16390" w:h="11910" w:orient="landscape"/>
      <w:pgMar w:top="110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46952"/>
    <w:multiLevelType w:val="hybridMultilevel"/>
    <w:tmpl w:val="76309D66"/>
    <w:lvl w:ilvl="0" w:tplc="FFF01D00">
      <w:numFmt w:val="bullet"/>
      <w:lvlText w:val="—"/>
      <w:lvlJc w:val="left"/>
      <w:pPr>
        <w:ind w:left="854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081190">
      <w:start w:val="10"/>
      <w:numFmt w:val="decimal"/>
      <w:lvlText w:val="%2"/>
      <w:lvlJc w:val="left"/>
      <w:pPr>
        <w:ind w:left="4972" w:hanging="3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8DC56A6">
      <w:numFmt w:val="bullet"/>
      <w:lvlText w:val="•"/>
      <w:lvlJc w:val="left"/>
      <w:pPr>
        <w:ind w:left="5592" w:hanging="350"/>
      </w:pPr>
      <w:rPr>
        <w:rFonts w:hint="default"/>
        <w:lang w:val="ru-RU" w:eastAsia="en-US" w:bidi="ar-SA"/>
      </w:rPr>
    </w:lvl>
    <w:lvl w:ilvl="3" w:tplc="A2006158">
      <w:numFmt w:val="bullet"/>
      <w:lvlText w:val="•"/>
      <w:lvlJc w:val="left"/>
      <w:pPr>
        <w:ind w:left="6204" w:hanging="350"/>
      </w:pPr>
      <w:rPr>
        <w:rFonts w:hint="default"/>
        <w:lang w:val="ru-RU" w:eastAsia="en-US" w:bidi="ar-SA"/>
      </w:rPr>
    </w:lvl>
    <w:lvl w:ilvl="4" w:tplc="EBEC7710">
      <w:numFmt w:val="bullet"/>
      <w:lvlText w:val="•"/>
      <w:lvlJc w:val="left"/>
      <w:pPr>
        <w:ind w:left="6816" w:hanging="350"/>
      </w:pPr>
      <w:rPr>
        <w:rFonts w:hint="default"/>
        <w:lang w:val="ru-RU" w:eastAsia="en-US" w:bidi="ar-SA"/>
      </w:rPr>
    </w:lvl>
    <w:lvl w:ilvl="5" w:tplc="356CFDEA">
      <w:numFmt w:val="bullet"/>
      <w:lvlText w:val="•"/>
      <w:lvlJc w:val="left"/>
      <w:pPr>
        <w:ind w:left="7429" w:hanging="350"/>
      </w:pPr>
      <w:rPr>
        <w:rFonts w:hint="default"/>
        <w:lang w:val="ru-RU" w:eastAsia="en-US" w:bidi="ar-SA"/>
      </w:rPr>
    </w:lvl>
    <w:lvl w:ilvl="6" w:tplc="921A5590">
      <w:numFmt w:val="bullet"/>
      <w:lvlText w:val="•"/>
      <w:lvlJc w:val="left"/>
      <w:pPr>
        <w:ind w:left="8041" w:hanging="350"/>
      </w:pPr>
      <w:rPr>
        <w:rFonts w:hint="default"/>
        <w:lang w:val="ru-RU" w:eastAsia="en-US" w:bidi="ar-SA"/>
      </w:rPr>
    </w:lvl>
    <w:lvl w:ilvl="7" w:tplc="019E89DE">
      <w:numFmt w:val="bullet"/>
      <w:lvlText w:val="•"/>
      <w:lvlJc w:val="left"/>
      <w:pPr>
        <w:ind w:left="8653" w:hanging="350"/>
      </w:pPr>
      <w:rPr>
        <w:rFonts w:hint="default"/>
        <w:lang w:val="ru-RU" w:eastAsia="en-US" w:bidi="ar-SA"/>
      </w:rPr>
    </w:lvl>
    <w:lvl w:ilvl="8" w:tplc="9C3296D2">
      <w:numFmt w:val="bullet"/>
      <w:lvlText w:val="•"/>
      <w:lvlJc w:val="left"/>
      <w:pPr>
        <w:ind w:left="9265" w:hanging="350"/>
      </w:pPr>
      <w:rPr>
        <w:rFonts w:hint="default"/>
        <w:lang w:val="ru-RU" w:eastAsia="en-US" w:bidi="ar-SA"/>
      </w:rPr>
    </w:lvl>
  </w:abstractNum>
  <w:abstractNum w:abstractNumId="1" w15:restartNumberingAfterBreak="0">
    <w:nsid w:val="706812C2"/>
    <w:multiLevelType w:val="hybridMultilevel"/>
    <w:tmpl w:val="BC7EB472"/>
    <w:lvl w:ilvl="0" w:tplc="E7E03B0C">
      <w:start w:val="1"/>
      <w:numFmt w:val="decimal"/>
      <w:lvlText w:val="%1)"/>
      <w:lvlJc w:val="left"/>
      <w:pPr>
        <w:ind w:left="1473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229A00">
      <w:numFmt w:val="bullet"/>
      <w:lvlText w:val=""/>
      <w:lvlJc w:val="left"/>
      <w:pPr>
        <w:ind w:left="149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6CC42210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3" w:tplc="0AE2D514">
      <w:numFmt w:val="bullet"/>
      <w:lvlText w:val="•"/>
      <w:lvlJc w:val="left"/>
      <w:pPr>
        <w:ind w:left="3497" w:hanging="360"/>
      </w:pPr>
      <w:rPr>
        <w:rFonts w:hint="default"/>
        <w:lang w:val="ru-RU" w:eastAsia="en-US" w:bidi="ar-SA"/>
      </w:rPr>
    </w:lvl>
    <w:lvl w:ilvl="4" w:tplc="FDAEBAE0">
      <w:numFmt w:val="bullet"/>
      <w:lvlText w:val="•"/>
      <w:lvlJc w:val="left"/>
      <w:pPr>
        <w:ind w:left="4496" w:hanging="360"/>
      </w:pPr>
      <w:rPr>
        <w:rFonts w:hint="default"/>
        <w:lang w:val="ru-RU" w:eastAsia="en-US" w:bidi="ar-SA"/>
      </w:rPr>
    </w:lvl>
    <w:lvl w:ilvl="5" w:tplc="DE16A356">
      <w:numFmt w:val="bullet"/>
      <w:lvlText w:val="•"/>
      <w:lvlJc w:val="left"/>
      <w:pPr>
        <w:ind w:left="5495" w:hanging="360"/>
      </w:pPr>
      <w:rPr>
        <w:rFonts w:hint="default"/>
        <w:lang w:val="ru-RU" w:eastAsia="en-US" w:bidi="ar-SA"/>
      </w:rPr>
    </w:lvl>
    <w:lvl w:ilvl="6" w:tplc="B3C2969C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4C5AADC6">
      <w:numFmt w:val="bullet"/>
      <w:lvlText w:val="•"/>
      <w:lvlJc w:val="left"/>
      <w:pPr>
        <w:ind w:left="7493" w:hanging="360"/>
      </w:pPr>
      <w:rPr>
        <w:rFonts w:hint="default"/>
        <w:lang w:val="ru-RU" w:eastAsia="en-US" w:bidi="ar-SA"/>
      </w:rPr>
    </w:lvl>
    <w:lvl w:ilvl="8" w:tplc="2DC41344">
      <w:numFmt w:val="bullet"/>
      <w:lvlText w:val="•"/>
      <w:lvlJc w:val="left"/>
      <w:pPr>
        <w:ind w:left="8492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553B4"/>
    <w:rsid w:val="001553B4"/>
    <w:rsid w:val="00A503F3"/>
    <w:rsid w:val="00C2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389D3"/>
  <w15:docId w15:val="{AAE74E6C-0B43-4DD7-8F1C-FCFB2872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ind w:left="47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68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9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95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c7e2" TargetMode="External"/><Relationship Id="rId47" Type="http://schemas.openxmlformats.org/officeDocument/2006/relationships/hyperlink" Target="https://m.edsoo.ru/7f41c7e2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5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61" Type="http://schemas.openxmlformats.org/officeDocument/2006/relationships/hyperlink" Target="https://m.edsoo.ru/7f41c7e2" TargetMode="External"/><Relationship Id="rId10" Type="http://schemas.openxmlformats.org/officeDocument/2006/relationships/hyperlink" Target="https://m.edsoo.ru/7f41bacc" TargetMode="Externa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7003</Words>
  <Characters>39923</Characters>
  <Application>Microsoft Office Word</Application>
  <DocSecurity>0</DocSecurity>
  <Lines>332</Lines>
  <Paragraphs>93</Paragraphs>
  <ScaleCrop>false</ScaleCrop>
  <Company/>
  <LinksUpToDate>false</LinksUpToDate>
  <CharactersWithSpaces>46833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no-name</cp:lastModifiedBy>
  <cp:revision>2</cp:revision>
  <dcterms:created xsi:type="dcterms:W3CDTF">2026-02-02T18:41:00Z</dcterms:created>
  <dcterms:modified xsi:type="dcterms:W3CDTF">2026-02-03T18:44:00Z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2026-02-02T00:00:00Z</vt:filetime>
  </property>
  <property fmtid="{D5CDD505-2E9C-101B-9397-08002B2CF9AE}" pid="5" name="Producer">
    <vt:lpwstr>3-Heights(TM) PDF Security Shell 4.8.25.2 (http://www.pdf-tools.com)</vt:lpwstr>
  </property>
</Properties>
</file>